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6AE00" w14:textId="77777777" w:rsidR="00C06385" w:rsidRPr="00CB6000" w:rsidRDefault="00C06385" w:rsidP="00C06385">
      <w:pPr>
        <w:shd w:val="clear" w:color="auto" w:fill="FFFFFF"/>
        <w:ind w:left="5220" w:hanging="1"/>
        <w:jc w:val="center"/>
        <w:rPr>
          <w:b/>
          <w:i/>
          <w:sz w:val="23"/>
          <w:szCs w:val="23"/>
        </w:rPr>
      </w:pPr>
      <w:r w:rsidRPr="00CB6000">
        <w:rPr>
          <w:b/>
          <w:i/>
          <w:sz w:val="23"/>
          <w:szCs w:val="23"/>
        </w:rPr>
        <w:t>Додаток 2</w:t>
      </w:r>
      <w:r>
        <w:rPr>
          <w:b/>
          <w:i/>
          <w:sz w:val="23"/>
          <w:szCs w:val="23"/>
        </w:rPr>
        <w:t>5</w:t>
      </w:r>
    </w:p>
    <w:p w14:paraId="0B1DE270" w14:textId="77777777" w:rsidR="00C06385" w:rsidRPr="00CB6000" w:rsidRDefault="00C06385" w:rsidP="00C06385">
      <w:pPr>
        <w:shd w:val="clear" w:color="auto" w:fill="FFFFFF"/>
        <w:ind w:left="5220" w:hanging="1"/>
        <w:jc w:val="center"/>
        <w:rPr>
          <w:b/>
          <w:i/>
          <w:sz w:val="24"/>
          <w:szCs w:val="24"/>
        </w:rPr>
      </w:pPr>
      <w:r w:rsidRPr="00CB6000">
        <w:rPr>
          <w:b/>
          <w:i/>
          <w:sz w:val="24"/>
          <w:szCs w:val="24"/>
        </w:rPr>
        <w:t>до постанови Центральної виборчої комісії</w:t>
      </w:r>
    </w:p>
    <w:p w14:paraId="14848B27" w14:textId="77777777" w:rsidR="00C06385" w:rsidRPr="00CB6000" w:rsidRDefault="00C06385" w:rsidP="00C06385">
      <w:pPr>
        <w:shd w:val="clear" w:color="auto" w:fill="FFFFFF"/>
        <w:ind w:left="5220" w:hanging="1"/>
        <w:jc w:val="center"/>
        <w:rPr>
          <w:b/>
          <w:i/>
          <w:sz w:val="24"/>
          <w:szCs w:val="24"/>
        </w:rPr>
      </w:pPr>
      <w:r w:rsidRPr="00CB6000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від 18 вересня 2020 року № 277</w:t>
      </w:r>
    </w:p>
    <w:p w14:paraId="3BDB0DF1" w14:textId="77777777" w:rsidR="00C06385" w:rsidRPr="00CB6000" w:rsidRDefault="00C06385" w:rsidP="00C06385">
      <w:pPr>
        <w:shd w:val="clear" w:color="auto" w:fill="FFFFFF"/>
        <w:ind w:firstLine="0"/>
        <w:rPr>
          <w:b/>
          <w:sz w:val="8"/>
        </w:rPr>
      </w:pPr>
    </w:p>
    <w:p w14:paraId="5DB2A7EC" w14:textId="77777777" w:rsidR="00C06385" w:rsidRPr="00CB6000" w:rsidRDefault="00C06385" w:rsidP="00C06385">
      <w:pPr>
        <w:shd w:val="clear" w:color="auto" w:fill="FFFFFF"/>
        <w:ind w:firstLine="0"/>
        <w:rPr>
          <w:b/>
          <w:sz w:val="8"/>
        </w:rPr>
      </w:pPr>
    </w:p>
    <w:p w14:paraId="29E0EC9E" w14:textId="77777777" w:rsidR="00C06385" w:rsidRPr="00CB6000" w:rsidRDefault="00C06385" w:rsidP="00C06385">
      <w:pPr>
        <w:shd w:val="clear" w:color="auto" w:fill="FFFFFF"/>
        <w:ind w:firstLine="0"/>
        <w:rPr>
          <w:b/>
          <w:sz w:val="8"/>
        </w:rPr>
      </w:pPr>
    </w:p>
    <w:p w14:paraId="34E221BF" w14:textId="77777777" w:rsidR="00C06385" w:rsidRPr="00CB6000" w:rsidRDefault="00C06385" w:rsidP="00C06385">
      <w:pPr>
        <w:shd w:val="clear" w:color="auto" w:fill="FFFFFF"/>
        <w:ind w:firstLine="0"/>
        <w:rPr>
          <w:b/>
          <w:sz w:val="8"/>
        </w:rPr>
      </w:pPr>
    </w:p>
    <w:p w14:paraId="623566A4" w14:textId="77777777" w:rsidR="00C06385" w:rsidRDefault="00C06385" w:rsidP="00C06385">
      <w:pPr>
        <w:shd w:val="clear" w:color="auto" w:fill="FFFFFF"/>
        <w:ind w:firstLine="0"/>
        <w:rPr>
          <w:b/>
          <w:sz w:val="8"/>
        </w:rPr>
      </w:pPr>
    </w:p>
    <w:p w14:paraId="35AF7BA5" w14:textId="77777777" w:rsidR="00C06385" w:rsidRPr="00CB6000" w:rsidRDefault="00C06385" w:rsidP="00C06385">
      <w:pPr>
        <w:shd w:val="clear" w:color="auto" w:fill="FFFFFF"/>
        <w:ind w:firstLine="0"/>
        <w:rPr>
          <w:b/>
          <w:sz w:val="8"/>
        </w:rPr>
      </w:pPr>
    </w:p>
    <w:p w14:paraId="28272928" w14:textId="77777777" w:rsidR="00C06385" w:rsidRPr="00CB6000" w:rsidRDefault="00C06385" w:rsidP="00C06385">
      <w:pPr>
        <w:shd w:val="clear" w:color="auto" w:fill="FFFFFF"/>
        <w:ind w:firstLine="0"/>
        <w:rPr>
          <w:b/>
          <w:sz w:val="8"/>
        </w:rPr>
      </w:pPr>
    </w:p>
    <w:p w14:paraId="0162B090" w14:textId="77777777" w:rsidR="00C06385" w:rsidRPr="00CB6000" w:rsidRDefault="00C06385" w:rsidP="00C06385">
      <w:pPr>
        <w:shd w:val="clear" w:color="auto" w:fill="FFFFFF"/>
        <w:ind w:firstLine="0"/>
        <w:rPr>
          <w:b/>
          <w:sz w:val="8"/>
        </w:rPr>
      </w:pPr>
    </w:p>
    <w:p w14:paraId="421C2D4C" w14:textId="77777777" w:rsidR="00C06385" w:rsidRPr="00CB6000" w:rsidRDefault="00C06385" w:rsidP="00C06385">
      <w:pPr>
        <w:shd w:val="clear" w:color="auto" w:fill="FFFFFF"/>
        <w:ind w:firstLine="0"/>
        <w:rPr>
          <w:b/>
          <w:sz w:val="8"/>
        </w:rPr>
      </w:pPr>
    </w:p>
    <w:p w14:paraId="4E02A429" w14:textId="77777777" w:rsidR="00C06385" w:rsidRPr="00CB6000" w:rsidRDefault="00C06385" w:rsidP="00C06385">
      <w:pPr>
        <w:ind w:firstLine="0"/>
        <w:jc w:val="center"/>
        <w:rPr>
          <w:b/>
          <w:sz w:val="26"/>
          <w:szCs w:val="26"/>
        </w:rPr>
      </w:pPr>
      <w:r w:rsidRPr="00CB6000">
        <w:rPr>
          <w:b/>
          <w:bCs/>
          <w:sz w:val="24"/>
          <w:szCs w:val="24"/>
        </w:rPr>
        <w:t>ВИБОРИ ДЕПУТАТІВ</w:t>
      </w:r>
      <w:r w:rsidRPr="00CB6000">
        <w:rPr>
          <w:b/>
          <w:sz w:val="24"/>
          <w:szCs w:val="24"/>
        </w:rPr>
        <w:t xml:space="preserve"> ВЕРХОВНОЇ РАДИ</w:t>
      </w:r>
      <w:r w:rsidRPr="00CB6000">
        <w:rPr>
          <w:b/>
          <w:sz w:val="26"/>
          <w:szCs w:val="26"/>
        </w:rPr>
        <w:t xml:space="preserve"> </w:t>
      </w:r>
      <w:r w:rsidRPr="00CB6000">
        <w:rPr>
          <w:b/>
          <w:sz w:val="24"/>
          <w:szCs w:val="24"/>
        </w:rPr>
        <w:t>АВТОНОМНОЇ РЕСПУБЛІКИ КРИМ</w:t>
      </w:r>
    </w:p>
    <w:p w14:paraId="56609F3F" w14:textId="77777777" w:rsidR="00C06385" w:rsidRPr="00CB6000" w:rsidRDefault="00C06385" w:rsidP="00C06385">
      <w:pPr>
        <w:ind w:firstLine="0"/>
        <w:jc w:val="center"/>
        <w:rPr>
          <w:bCs/>
          <w:iCs/>
          <w:sz w:val="16"/>
          <w:szCs w:val="16"/>
        </w:rPr>
      </w:pPr>
    </w:p>
    <w:p w14:paraId="53CA125F" w14:textId="77777777" w:rsidR="00C06385" w:rsidRPr="00CB6000" w:rsidRDefault="00C06385" w:rsidP="00C06385">
      <w:pPr>
        <w:ind w:firstLine="0"/>
        <w:jc w:val="center"/>
        <w:rPr>
          <w:bCs/>
          <w:iCs/>
          <w:sz w:val="16"/>
          <w:szCs w:val="16"/>
        </w:rPr>
      </w:pPr>
      <w:r w:rsidRPr="00CB6000">
        <w:rPr>
          <w:bCs/>
          <w:iCs/>
          <w:sz w:val="16"/>
          <w:szCs w:val="16"/>
        </w:rPr>
        <w:t>_______________________________________________</w:t>
      </w:r>
    </w:p>
    <w:p w14:paraId="0A2FA23A" w14:textId="77777777" w:rsidR="00C06385" w:rsidRPr="00CB6000" w:rsidRDefault="00C06385" w:rsidP="00C06385">
      <w:pPr>
        <w:ind w:firstLine="0"/>
        <w:jc w:val="center"/>
        <w:rPr>
          <w:szCs w:val="28"/>
        </w:rPr>
      </w:pPr>
      <w:r w:rsidRPr="00CB6000">
        <w:rPr>
          <w:bCs/>
          <w:iCs/>
          <w:sz w:val="16"/>
          <w:szCs w:val="16"/>
        </w:rPr>
        <w:t xml:space="preserve"> (дата проведення місцевих виборів)</w:t>
      </w:r>
    </w:p>
    <w:p w14:paraId="606F4B22" w14:textId="77777777" w:rsidR="00C06385" w:rsidRPr="00CB6000" w:rsidRDefault="00C06385" w:rsidP="00C06385">
      <w:pPr>
        <w:ind w:firstLine="0"/>
        <w:jc w:val="center"/>
        <w:rPr>
          <w:b/>
          <w:sz w:val="26"/>
          <w:szCs w:val="26"/>
        </w:rPr>
      </w:pPr>
    </w:p>
    <w:p w14:paraId="28A23CCE" w14:textId="77777777" w:rsidR="00C06385" w:rsidRPr="00CB6000" w:rsidRDefault="00C06385" w:rsidP="00C06385">
      <w:pPr>
        <w:ind w:firstLine="0"/>
        <w:jc w:val="center"/>
        <w:rPr>
          <w:b/>
          <w:sz w:val="26"/>
          <w:szCs w:val="26"/>
        </w:rPr>
      </w:pPr>
    </w:p>
    <w:p w14:paraId="7303826D" w14:textId="77777777" w:rsidR="00C06385" w:rsidRPr="00CB6000" w:rsidRDefault="00C06385" w:rsidP="00C06385">
      <w:pPr>
        <w:ind w:firstLine="0"/>
        <w:jc w:val="center"/>
        <w:rPr>
          <w:b/>
          <w:sz w:val="26"/>
          <w:szCs w:val="26"/>
        </w:rPr>
      </w:pPr>
      <w:r w:rsidRPr="00CB6000">
        <w:rPr>
          <w:b/>
          <w:sz w:val="26"/>
          <w:szCs w:val="26"/>
        </w:rPr>
        <w:t>АКТ</w:t>
      </w:r>
    </w:p>
    <w:p w14:paraId="68AF7666" w14:textId="77777777" w:rsidR="00C06385" w:rsidRPr="00CB6000" w:rsidRDefault="00C06385" w:rsidP="00C06385">
      <w:pPr>
        <w:ind w:firstLine="0"/>
        <w:jc w:val="center"/>
        <w:rPr>
          <w:b/>
          <w:bCs/>
          <w:sz w:val="26"/>
          <w:szCs w:val="26"/>
        </w:rPr>
      </w:pPr>
      <w:r w:rsidRPr="00CB6000">
        <w:rPr>
          <w:b/>
          <w:bCs/>
          <w:sz w:val="26"/>
          <w:szCs w:val="26"/>
        </w:rPr>
        <w:t>про відсутність</w:t>
      </w:r>
      <w:r>
        <w:rPr>
          <w:b/>
          <w:bCs/>
          <w:sz w:val="26"/>
          <w:szCs w:val="26"/>
        </w:rPr>
        <w:t xml:space="preserve"> у</w:t>
      </w:r>
      <w:r w:rsidRPr="00CB6000">
        <w:rPr>
          <w:b/>
          <w:bCs/>
          <w:sz w:val="26"/>
          <w:szCs w:val="26"/>
        </w:rPr>
        <w:t xml:space="preserve"> виборчій скриньці контрольного листа/</w:t>
      </w:r>
    </w:p>
    <w:p w14:paraId="2E5E08FD" w14:textId="77777777" w:rsidR="00C06385" w:rsidRPr="00CB6000" w:rsidRDefault="00C06385" w:rsidP="00C06385">
      <w:pPr>
        <w:ind w:firstLine="0"/>
        <w:jc w:val="center"/>
        <w:rPr>
          <w:b/>
          <w:bCs/>
          <w:sz w:val="26"/>
          <w:szCs w:val="26"/>
        </w:rPr>
      </w:pPr>
      <w:r w:rsidRPr="00CB6000">
        <w:rPr>
          <w:b/>
          <w:bCs/>
          <w:sz w:val="26"/>
          <w:szCs w:val="26"/>
        </w:rPr>
        <w:t>контрольних листів</w:t>
      </w:r>
    </w:p>
    <w:p w14:paraId="688B94E5" w14:textId="77777777" w:rsidR="00C06385" w:rsidRPr="00CB6000" w:rsidRDefault="00C06385" w:rsidP="00C06385">
      <w:pPr>
        <w:ind w:firstLine="0"/>
        <w:jc w:val="center"/>
        <w:rPr>
          <w:b/>
          <w:bCs/>
          <w:sz w:val="26"/>
          <w:szCs w:val="26"/>
        </w:rPr>
      </w:pPr>
    </w:p>
    <w:p w14:paraId="4DDBFDDE" w14:textId="77777777" w:rsidR="00C06385" w:rsidRPr="00CB6000" w:rsidRDefault="00C06385" w:rsidP="00C06385">
      <w:pPr>
        <w:ind w:firstLine="0"/>
        <w:jc w:val="center"/>
        <w:rPr>
          <w:b/>
          <w:bCs/>
          <w:sz w:val="26"/>
          <w:szCs w:val="26"/>
        </w:rPr>
      </w:pPr>
    </w:p>
    <w:p w14:paraId="0BA6FDFA" w14:textId="77777777" w:rsidR="00C06385" w:rsidRPr="00CB6000" w:rsidRDefault="00C06385" w:rsidP="00C06385">
      <w:pPr>
        <w:ind w:firstLine="709"/>
        <w:rPr>
          <w:sz w:val="26"/>
          <w:szCs w:val="26"/>
        </w:rPr>
      </w:pPr>
      <w:r w:rsidRPr="00CB6000">
        <w:rPr>
          <w:bCs/>
          <w:iCs/>
          <w:sz w:val="26"/>
          <w:szCs w:val="26"/>
        </w:rPr>
        <w:t xml:space="preserve">Дільнична виборча комісія виборчої дільниці № </w:t>
      </w:r>
      <w:r w:rsidRPr="00CB6000">
        <w:rPr>
          <w:bCs/>
          <w:iCs/>
          <w:sz w:val="16"/>
          <w:szCs w:val="16"/>
        </w:rPr>
        <w:t>____________________</w:t>
      </w:r>
      <w:r w:rsidRPr="00CB6000">
        <w:rPr>
          <w:bCs/>
          <w:iCs/>
          <w:color w:val="CC99FF"/>
          <w:sz w:val="26"/>
          <w:szCs w:val="26"/>
        </w:rPr>
        <w:t xml:space="preserve"> </w:t>
      </w:r>
      <w:r w:rsidRPr="00CB6000">
        <w:rPr>
          <w:bCs/>
          <w:iCs/>
          <w:sz w:val="26"/>
          <w:szCs w:val="26"/>
        </w:rPr>
        <w:t>відповідно до частини</w:t>
      </w:r>
      <w:r w:rsidRPr="00CB6000">
        <w:rPr>
          <w:sz w:val="26"/>
          <w:szCs w:val="26"/>
        </w:rPr>
        <w:t xml:space="preserve"> </w:t>
      </w:r>
      <w:r w:rsidRPr="00CB6000">
        <w:rPr>
          <w:bCs/>
          <w:iCs/>
          <w:sz w:val="26"/>
          <w:szCs w:val="26"/>
        </w:rPr>
        <w:t>шостої статті 37, частини двадцять другої статті 250 Виборчого кодексу України склала цей акт про відсутність</w:t>
      </w:r>
      <w:r w:rsidRPr="00922304">
        <w:rPr>
          <w:bCs/>
          <w:iCs/>
          <w:sz w:val="26"/>
          <w:szCs w:val="26"/>
        </w:rPr>
        <w:t xml:space="preserve"> у</w:t>
      </w:r>
      <w:r w:rsidRPr="00CB6000">
        <w:rPr>
          <w:bCs/>
          <w:iCs/>
        </w:rPr>
        <w:t xml:space="preserve"> </w:t>
      </w:r>
      <w:r w:rsidRPr="00CB6000">
        <w:rPr>
          <w:bCs/>
          <w:iCs/>
          <w:sz w:val="16"/>
          <w:szCs w:val="16"/>
        </w:rPr>
        <w:t>_________________________________________________________________</w:t>
      </w:r>
      <w:r w:rsidRPr="00CB6000">
        <w:rPr>
          <w:bCs/>
          <w:iCs/>
          <w:sz w:val="24"/>
          <w:szCs w:val="24"/>
          <w:vertAlign w:val="superscript"/>
        </w:rPr>
        <w:t xml:space="preserve"> </w:t>
      </w:r>
    </w:p>
    <w:p w14:paraId="206A0882" w14:textId="77777777" w:rsidR="00C06385" w:rsidRPr="00CB6000" w:rsidRDefault="00C06385" w:rsidP="00C06385">
      <w:pPr>
        <w:ind w:firstLine="0"/>
        <w:rPr>
          <w:sz w:val="24"/>
          <w:szCs w:val="24"/>
          <w:vertAlign w:val="superscript"/>
        </w:rPr>
      </w:pPr>
      <w:r w:rsidRPr="00CB6000">
        <w:rPr>
          <w:bCs/>
          <w:iCs/>
          <w:sz w:val="24"/>
          <w:szCs w:val="24"/>
          <w:vertAlign w:val="superscript"/>
        </w:rPr>
        <w:t xml:space="preserve"> </w:t>
      </w:r>
      <w:r w:rsidRPr="00CB6000">
        <w:rPr>
          <w:bCs/>
          <w:iCs/>
          <w:sz w:val="24"/>
          <w:szCs w:val="24"/>
          <w:vertAlign w:val="superscript"/>
        </w:rPr>
        <w:tab/>
      </w:r>
      <w:r w:rsidRPr="00CB6000">
        <w:rPr>
          <w:bCs/>
          <w:iCs/>
          <w:sz w:val="24"/>
          <w:szCs w:val="24"/>
          <w:vertAlign w:val="superscript"/>
        </w:rPr>
        <w:tab/>
      </w:r>
      <w:r w:rsidRPr="00CB6000">
        <w:rPr>
          <w:bCs/>
          <w:iCs/>
          <w:sz w:val="24"/>
          <w:szCs w:val="24"/>
          <w:vertAlign w:val="superscript"/>
        </w:rPr>
        <w:tab/>
      </w:r>
      <w:r w:rsidRPr="00CB6000">
        <w:rPr>
          <w:bCs/>
          <w:iCs/>
          <w:sz w:val="24"/>
          <w:szCs w:val="24"/>
          <w:vertAlign w:val="superscript"/>
        </w:rPr>
        <w:tab/>
      </w:r>
      <w:r w:rsidRPr="00CB6000">
        <w:rPr>
          <w:bCs/>
          <w:iCs/>
          <w:sz w:val="24"/>
          <w:szCs w:val="24"/>
          <w:vertAlign w:val="superscript"/>
        </w:rPr>
        <w:tab/>
      </w:r>
      <w:r w:rsidRPr="00CB6000">
        <w:rPr>
          <w:bCs/>
          <w:iCs/>
          <w:sz w:val="24"/>
          <w:szCs w:val="24"/>
          <w:vertAlign w:val="superscript"/>
        </w:rPr>
        <w:tab/>
      </w:r>
      <w:r w:rsidRPr="00CB6000">
        <w:rPr>
          <w:bCs/>
          <w:iCs/>
          <w:sz w:val="24"/>
          <w:szCs w:val="24"/>
          <w:vertAlign w:val="superscript"/>
        </w:rPr>
        <w:tab/>
      </w:r>
      <w:r w:rsidRPr="00CB6000">
        <w:rPr>
          <w:bCs/>
          <w:iCs/>
          <w:sz w:val="24"/>
          <w:szCs w:val="24"/>
          <w:vertAlign w:val="superscript"/>
        </w:rPr>
        <w:tab/>
        <w:t xml:space="preserve">      </w:t>
      </w:r>
      <w:r w:rsidRPr="00CB6000">
        <w:rPr>
          <w:bCs/>
          <w:iCs/>
          <w:sz w:val="24"/>
          <w:szCs w:val="24"/>
          <w:vertAlign w:val="superscript"/>
        </w:rPr>
        <w:tab/>
        <w:t>(стаціонарній, переносній)</w:t>
      </w:r>
      <w:r w:rsidRPr="00CB6000">
        <w:rPr>
          <w:sz w:val="24"/>
          <w:szCs w:val="24"/>
          <w:vertAlign w:val="superscript"/>
        </w:rPr>
        <w:t xml:space="preserve"> </w:t>
      </w:r>
    </w:p>
    <w:p w14:paraId="1ED52EE8" w14:textId="77777777" w:rsidR="00C06385" w:rsidRPr="00CB6000" w:rsidRDefault="00C06385" w:rsidP="00C06385">
      <w:pPr>
        <w:ind w:firstLine="0"/>
        <w:rPr>
          <w:b/>
          <w:i/>
          <w:sz w:val="26"/>
          <w:szCs w:val="26"/>
        </w:rPr>
      </w:pPr>
      <w:r w:rsidRPr="00CB6000">
        <w:rPr>
          <w:sz w:val="26"/>
          <w:szCs w:val="26"/>
        </w:rPr>
        <w:t>виборчій скриньці</w:t>
      </w:r>
      <w:r w:rsidRPr="00CB6000">
        <w:rPr>
          <w:b/>
          <w:i/>
          <w:sz w:val="26"/>
          <w:szCs w:val="26"/>
        </w:rPr>
        <w:t xml:space="preserve"> </w:t>
      </w:r>
      <w:r w:rsidRPr="00CB6000">
        <w:rPr>
          <w:b/>
          <w:i/>
          <w:sz w:val="16"/>
          <w:szCs w:val="16"/>
        </w:rPr>
        <w:t xml:space="preserve"> _______________________________________________________________________________________________ </w:t>
      </w:r>
    </w:p>
    <w:p w14:paraId="73753F4A" w14:textId="77777777" w:rsidR="00C06385" w:rsidRPr="00CB6000" w:rsidRDefault="00C06385" w:rsidP="00C06385">
      <w:pPr>
        <w:rPr>
          <w:sz w:val="26"/>
          <w:szCs w:val="26"/>
        </w:rPr>
      </w:pPr>
      <w:r w:rsidRPr="00CB6000">
        <w:rPr>
          <w:b/>
          <w:i/>
          <w:sz w:val="26"/>
          <w:szCs w:val="26"/>
        </w:rPr>
        <w:tab/>
      </w:r>
      <w:r w:rsidRPr="00CB6000">
        <w:rPr>
          <w:b/>
          <w:i/>
          <w:sz w:val="26"/>
          <w:szCs w:val="26"/>
          <w:vertAlign w:val="superscript"/>
        </w:rPr>
        <w:tab/>
      </w:r>
      <w:r w:rsidRPr="00CB6000">
        <w:rPr>
          <w:b/>
          <w:i/>
          <w:sz w:val="26"/>
          <w:szCs w:val="26"/>
          <w:vertAlign w:val="superscript"/>
        </w:rPr>
        <w:tab/>
      </w:r>
      <w:r w:rsidRPr="00CB6000">
        <w:rPr>
          <w:b/>
          <w:i/>
          <w:sz w:val="26"/>
          <w:szCs w:val="26"/>
          <w:vertAlign w:val="superscript"/>
        </w:rPr>
        <w:tab/>
        <w:t xml:space="preserve">                   </w:t>
      </w:r>
      <w:r w:rsidRPr="00CB6000">
        <w:rPr>
          <w:sz w:val="26"/>
          <w:szCs w:val="26"/>
          <w:vertAlign w:val="superscript"/>
        </w:rPr>
        <w:t xml:space="preserve"> (контрольного листа/контрольних листів)</w:t>
      </w:r>
    </w:p>
    <w:p w14:paraId="7409DEE2" w14:textId="77777777" w:rsidR="00C06385" w:rsidRPr="00CB6000" w:rsidRDefault="00C06385" w:rsidP="00C06385">
      <w:pPr>
        <w:ind w:right="-23" w:firstLine="0"/>
        <w:rPr>
          <w:sz w:val="26"/>
          <w:szCs w:val="26"/>
        </w:rPr>
      </w:pPr>
      <w:r w:rsidRPr="00CB6000">
        <w:rPr>
          <w:sz w:val="26"/>
          <w:szCs w:val="26"/>
        </w:rPr>
        <w:t>та кількість виборчих</w:t>
      </w:r>
      <w:r w:rsidRPr="00CB6000">
        <w:rPr>
          <w:bCs/>
          <w:iCs/>
          <w:sz w:val="26"/>
          <w:szCs w:val="26"/>
        </w:rPr>
        <w:t xml:space="preserve"> бюлетенів</w:t>
      </w:r>
      <w:r w:rsidRPr="00CB6000">
        <w:rPr>
          <w:rStyle w:val="af0"/>
          <w:bCs/>
          <w:iCs/>
          <w:sz w:val="26"/>
          <w:szCs w:val="26"/>
        </w:rPr>
        <w:footnoteReference w:customMarkFollows="1" w:id="1"/>
        <w:t>*</w:t>
      </w:r>
      <w:r w:rsidRPr="00CB6000">
        <w:rPr>
          <w:bCs/>
          <w:iCs/>
          <w:sz w:val="26"/>
          <w:szCs w:val="26"/>
        </w:rPr>
        <w:t xml:space="preserve"> </w:t>
      </w:r>
      <w:r w:rsidRPr="00CB6000">
        <w:rPr>
          <w:sz w:val="26"/>
          <w:szCs w:val="26"/>
        </w:rPr>
        <w:t>з виборів</w:t>
      </w:r>
      <w:r w:rsidRPr="00CB6000">
        <w:rPr>
          <w:sz w:val="26"/>
          <w:szCs w:val="26"/>
          <w:vertAlign w:val="superscript"/>
        </w:rPr>
        <w:t xml:space="preserve"> </w:t>
      </w:r>
      <w:r w:rsidRPr="00CB6000">
        <w:rPr>
          <w:sz w:val="26"/>
          <w:szCs w:val="26"/>
        </w:rPr>
        <w:t xml:space="preserve">депутатів Верховної Ради Автономної Республіки Крим для голосування у єдиному республіканському багатомандатному виборчому окрузі в межах територіального виборчого округу № _____, </w:t>
      </w:r>
      <w:r w:rsidRPr="00CB6000">
        <w:rPr>
          <w:sz w:val="16"/>
          <w:szCs w:val="16"/>
        </w:rPr>
        <w:t>______________________________________________________________________________</w:t>
      </w:r>
      <w:r w:rsidRPr="00CB6000">
        <w:rPr>
          <w:sz w:val="26"/>
          <w:szCs w:val="26"/>
        </w:rPr>
        <w:t>, що знаходилися у цій скриньці.</w:t>
      </w:r>
    </w:p>
    <w:p w14:paraId="39B87E9C" w14:textId="77777777" w:rsidR="00C06385" w:rsidRPr="00CB6000" w:rsidRDefault="00C06385" w:rsidP="00C06385">
      <w:pPr>
        <w:ind w:left="1418" w:right="-23" w:firstLine="709"/>
        <w:rPr>
          <w:sz w:val="16"/>
          <w:szCs w:val="16"/>
        </w:rPr>
      </w:pPr>
      <w:r w:rsidRPr="00CB6000">
        <w:rPr>
          <w:sz w:val="16"/>
          <w:szCs w:val="16"/>
        </w:rPr>
        <w:t>(цифрами та прописом)</w:t>
      </w:r>
    </w:p>
    <w:p w14:paraId="75DDFFE9" w14:textId="77777777" w:rsidR="00C06385" w:rsidRPr="00CB6000" w:rsidRDefault="00C06385" w:rsidP="00C06385">
      <w:pPr>
        <w:ind w:right="-23" w:firstLine="0"/>
        <w:rPr>
          <w:sz w:val="26"/>
          <w:szCs w:val="26"/>
        </w:rPr>
      </w:pPr>
    </w:p>
    <w:p w14:paraId="60AF744B" w14:textId="77777777" w:rsidR="00C06385" w:rsidRPr="00CB6000" w:rsidRDefault="00C06385" w:rsidP="00C06385">
      <w:pPr>
        <w:ind w:right="-23" w:firstLine="0"/>
        <w:rPr>
          <w:sz w:val="26"/>
          <w:szCs w:val="26"/>
        </w:rPr>
      </w:pPr>
    </w:p>
    <w:tbl>
      <w:tblPr>
        <w:tblW w:w="9606" w:type="dxa"/>
        <w:jc w:val="center"/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284"/>
        <w:gridCol w:w="2977"/>
      </w:tblGrid>
      <w:tr w:rsidR="00C06385" w:rsidRPr="00CB6000" w14:paraId="7C1DC394" w14:textId="77777777" w:rsidTr="00887996">
        <w:trPr>
          <w:trHeight w:val="247"/>
          <w:jc w:val="center"/>
        </w:trPr>
        <w:tc>
          <w:tcPr>
            <w:tcW w:w="4786" w:type="dxa"/>
            <w:shd w:val="clear" w:color="auto" w:fill="auto"/>
          </w:tcPr>
          <w:p w14:paraId="460D5BC1" w14:textId="77777777" w:rsidR="00C06385" w:rsidRPr="00CB6000" w:rsidRDefault="00C06385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Голова</w:t>
            </w:r>
          </w:p>
          <w:p w14:paraId="0985D448" w14:textId="77777777" w:rsidR="00C06385" w:rsidRPr="00CB6000" w:rsidRDefault="00C06385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</w:tcPr>
          <w:p w14:paraId="6E2D8779" w14:textId="77777777" w:rsidR="00C06385" w:rsidRPr="00CB6000" w:rsidRDefault="00C06385" w:rsidP="00887996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14:paraId="63B32B6F" w14:textId="77777777" w:rsidR="00C06385" w:rsidRPr="00CB6000" w:rsidRDefault="00C06385" w:rsidP="00887996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</w:tcPr>
          <w:p w14:paraId="6B96328A" w14:textId="77777777" w:rsidR="00C06385" w:rsidRPr="00CB6000" w:rsidRDefault="00C06385" w:rsidP="00887996">
            <w:pPr>
              <w:jc w:val="center"/>
              <w:rPr>
                <w:sz w:val="16"/>
              </w:rPr>
            </w:pPr>
          </w:p>
        </w:tc>
      </w:tr>
      <w:tr w:rsidR="00C06385" w:rsidRPr="00CB6000" w14:paraId="35BF1DFA" w14:textId="77777777" w:rsidTr="00887996">
        <w:trPr>
          <w:trHeight w:val="245"/>
          <w:jc w:val="center"/>
        </w:trPr>
        <w:tc>
          <w:tcPr>
            <w:tcW w:w="4786" w:type="dxa"/>
          </w:tcPr>
          <w:p w14:paraId="1CE4F0E4" w14:textId="77777777" w:rsidR="00C06385" w:rsidRPr="00CB6000" w:rsidRDefault="00C06385" w:rsidP="00887996">
            <w:pPr>
              <w:pStyle w:val="4"/>
              <w:spacing w:before="0" w:after="0"/>
              <w:jc w:val="center"/>
              <w:rPr>
                <w:b w:val="0"/>
                <w:sz w:val="10"/>
                <w:szCs w:val="10"/>
              </w:rPr>
            </w:pPr>
          </w:p>
          <w:p w14:paraId="15FA1281" w14:textId="77777777" w:rsidR="00C06385" w:rsidRPr="00CB6000" w:rsidRDefault="00C06385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Заступник голови</w:t>
            </w:r>
          </w:p>
          <w:p w14:paraId="35A490C4" w14:textId="77777777" w:rsidR="00C06385" w:rsidRPr="00CB6000" w:rsidRDefault="00C06385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5287FF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284" w:type="dxa"/>
          </w:tcPr>
          <w:p w14:paraId="4A37FE7A" w14:textId="77777777" w:rsidR="00C06385" w:rsidRPr="00CB6000" w:rsidRDefault="00C06385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2A7B0A" w14:textId="77777777" w:rsidR="00C06385" w:rsidRPr="00CB6000" w:rsidRDefault="00C06385" w:rsidP="00887996">
            <w:pPr>
              <w:ind w:firstLine="34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C06385" w:rsidRPr="00CB6000" w14:paraId="465E4AE2" w14:textId="77777777" w:rsidTr="00887996">
        <w:trPr>
          <w:trHeight w:val="239"/>
          <w:jc w:val="center"/>
        </w:trPr>
        <w:tc>
          <w:tcPr>
            <w:tcW w:w="4786" w:type="dxa"/>
          </w:tcPr>
          <w:p w14:paraId="7FEDD682" w14:textId="77777777" w:rsidR="00C06385" w:rsidRPr="00CB6000" w:rsidRDefault="00C06385" w:rsidP="00887996">
            <w:pPr>
              <w:pStyle w:val="4"/>
              <w:spacing w:before="0" w:after="0"/>
              <w:jc w:val="center"/>
              <w:rPr>
                <w:b w:val="0"/>
                <w:sz w:val="10"/>
                <w:szCs w:val="10"/>
              </w:rPr>
            </w:pPr>
          </w:p>
          <w:p w14:paraId="624B3F7F" w14:textId="77777777" w:rsidR="00C06385" w:rsidRPr="00CB6000" w:rsidRDefault="00C06385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Секретар</w:t>
            </w:r>
          </w:p>
          <w:p w14:paraId="7BCFD827" w14:textId="77777777" w:rsidR="00C06385" w:rsidRPr="00CB6000" w:rsidRDefault="00C06385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A45B62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  <w:p w14:paraId="0F52AB53" w14:textId="77777777" w:rsidR="00C06385" w:rsidRPr="00CB6000" w:rsidRDefault="00C06385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" w:type="dxa"/>
          </w:tcPr>
          <w:p w14:paraId="71835834" w14:textId="77777777" w:rsidR="00C06385" w:rsidRPr="00CB6000" w:rsidRDefault="00C06385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DBC6EA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  <w:p w14:paraId="486ADAF2" w14:textId="77777777" w:rsidR="00C06385" w:rsidRPr="00CB6000" w:rsidRDefault="00C06385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C06385" w:rsidRPr="00CB6000" w14:paraId="197769A3" w14:textId="77777777" w:rsidTr="00887996">
        <w:trPr>
          <w:trHeight w:val="247"/>
          <w:jc w:val="center"/>
        </w:trPr>
        <w:tc>
          <w:tcPr>
            <w:tcW w:w="4786" w:type="dxa"/>
          </w:tcPr>
          <w:p w14:paraId="2A6B9931" w14:textId="77777777" w:rsidR="00C06385" w:rsidRPr="00CB6000" w:rsidRDefault="00C06385" w:rsidP="00887996">
            <w:pPr>
              <w:pStyle w:val="4"/>
              <w:spacing w:before="0" w:after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E0C583" w14:textId="77777777" w:rsidR="00C06385" w:rsidRPr="00CB6000" w:rsidRDefault="00C06385" w:rsidP="00887996">
            <w:pPr>
              <w:ind w:firstLine="34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284" w:type="dxa"/>
          </w:tcPr>
          <w:p w14:paraId="56063530" w14:textId="77777777" w:rsidR="00C06385" w:rsidRPr="00CB6000" w:rsidRDefault="00C06385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33635B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</w:tbl>
    <w:p w14:paraId="151C41F2" w14:textId="77777777" w:rsidR="00C06385" w:rsidRPr="00CB6000" w:rsidRDefault="00C06385" w:rsidP="00C06385">
      <w:pPr>
        <w:ind w:firstLine="0"/>
        <w:jc w:val="center"/>
        <w:rPr>
          <w:sz w:val="6"/>
          <w:szCs w:val="6"/>
        </w:rPr>
      </w:pPr>
    </w:p>
    <w:p w14:paraId="781AAF70" w14:textId="77777777" w:rsidR="00C06385" w:rsidRPr="00CB6000" w:rsidRDefault="00C06385" w:rsidP="00C06385">
      <w:pPr>
        <w:ind w:firstLine="0"/>
        <w:jc w:val="center"/>
        <w:rPr>
          <w:sz w:val="6"/>
          <w:szCs w:val="6"/>
        </w:rPr>
      </w:pPr>
    </w:p>
    <w:p w14:paraId="32C94351" w14:textId="77777777" w:rsidR="00C06385" w:rsidRPr="00CB6000" w:rsidRDefault="00C06385" w:rsidP="00C06385">
      <w:pPr>
        <w:ind w:firstLine="0"/>
        <w:jc w:val="center"/>
        <w:rPr>
          <w:sz w:val="6"/>
          <w:szCs w:val="6"/>
        </w:rPr>
      </w:pPr>
    </w:p>
    <w:p w14:paraId="6E2835FE" w14:textId="77777777" w:rsidR="00C06385" w:rsidRPr="00CB6000" w:rsidRDefault="00C06385" w:rsidP="00C06385">
      <w:pPr>
        <w:ind w:firstLine="0"/>
        <w:jc w:val="center"/>
        <w:rPr>
          <w:sz w:val="6"/>
          <w:szCs w:val="6"/>
        </w:rPr>
      </w:pPr>
    </w:p>
    <w:p w14:paraId="17AC3AA0" w14:textId="77777777" w:rsidR="00C06385" w:rsidRPr="00CB6000" w:rsidRDefault="00C06385" w:rsidP="00C06385">
      <w:pPr>
        <w:ind w:firstLine="0"/>
        <w:jc w:val="center"/>
        <w:rPr>
          <w:sz w:val="26"/>
          <w:szCs w:val="26"/>
        </w:rPr>
      </w:pPr>
      <w:r w:rsidRPr="00CB6000">
        <w:rPr>
          <w:sz w:val="26"/>
          <w:szCs w:val="26"/>
        </w:rPr>
        <w:t>Члени дільничної виборчої комісії:</w:t>
      </w:r>
    </w:p>
    <w:p w14:paraId="4551CE96" w14:textId="77777777" w:rsidR="00C06385" w:rsidRPr="00CB6000" w:rsidRDefault="00C06385" w:rsidP="00C06385">
      <w:pPr>
        <w:ind w:firstLine="0"/>
        <w:jc w:val="center"/>
        <w:rPr>
          <w:sz w:val="26"/>
          <w:szCs w:val="26"/>
        </w:rPr>
      </w:pPr>
    </w:p>
    <w:tbl>
      <w:tblPr>
        <w:tblW w:w="9464" w:type="dxa"/>
        <w:jc w:val="center"/>
        <w:tblLook w:val="01E0" w:firstRow="1" w:lastRow="1" w:firstColumn="1" w:lastColumn="1" w:noHBand="0" w:noVBand="0"/>
      </w:tblPr>
      <w:tblGrid>
        <w:gridCol w:w="1526"/>
        <w:gridCol w:w="426"/>
        <w:gridCol w:w="2409"/>
        <w:gridCol w:w="425"/>
        <w:gridCol w:w="1559"/>
        <w:gridCol w:w="709"/>
        <w:gridCol w:w="2410"/>
      </w:tblGrid>
      <w:tr w:rsidR="00C06385" w:rsidRPr="00CB6000" w14:paraId="01E868A5" w14:textId="77777777" w:rsidTr="00887996">
        <w:trPr>
          <w:jc w:val="center"/>
        </w:trPr>
        <w:tc>
          <w:tcPr>
            <w:tcW w:w="1526" w:type="dxa"/>
            <w:tcBorders>
              <w:bottom w:val="single" w:sz="4" w:space="0" w:color="auto"/>
            </w:tcBorders>
          </w:tcPr>
          <w:p w14:paraId="6E6F2EC0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3A6168EC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602F23C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7A13D317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5961DC0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4B004D74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5A83AE6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7A349111" w14:textId="77777777" w:rsidTr="00887996">
        <w:trPr>
          <w:trHeight w:val="367"/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4C03224F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426" w:type="dxa"/>
          </w:tcPr>
          <w:p w14:paraId="2F481C86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7C7B19C4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425" w:type="dxa"/>
          </w:tcPr>
          <w:p w14:paraId="19987349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88B6D66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709" w:type="dxa"/>
          </w:tcPr>
          <w:p w14:paraId="67F0862B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1580E98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C06385" w:rsidRPr="00CB6000" w14:paraId="774381B7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4DAE2DB0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2E1BA429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75758FF5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3A20ACC1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290409B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430B41A4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1E2076C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2EA902F8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73D42E42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2DFF7FA8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3DD1163D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194F0392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748B09D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0AAC2FD6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AB3CC15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6BA0C300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24E3A68F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4C7973D8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A5E12A3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35FDEA02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9070CB1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4E7EC475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0439464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1165CED0" w14:textId="77777777" w:rsidR="00C06385" w:rsidRPr="00CB6000" w:rsidRDefault="00C06385" w:rsidP="00C06385">
      <w:pPr>
        <w:ind w:left="4236" w:firstLine="12"/>
        <w:rPr>
          <w:sz w:val="22"/>
          <w:szCs w:val="26"/>
        </w:rPr>
      </w:pPr>
      <w:r w:rsidRPr="00CB6000">
        <w:rPr>
          <w:sz w:val="26"/>
          <w:szCs w:val="26"/>
        </w:rPr>
        <w:t xml:space="preserve">      </w:t>
      </w:r>
    </w:p>
    <w:p w14:paraId="09BBC620" w14:textId="77777777" w:rsidR="00C06385" w:rsidRPr="00CB6000" w:rsidRDefault="00C06385" w:rsidP="00C06385">
      <w:pPr>
        <w:ind w:left="4536" w:firstLine="12"/>
        <w:rPr>
          <w:sz w:val="26"/>
          <w:szCs w:val="26"/>
        </w:rPr>
      </w:pPr>
      <w:r w:rsidRPr="00CB6000">
        <w:rPr>
          <w:sz w:val="26"/>
          <w:szCs w:val="26"/>
        </w:rPr>
        <w:t>МП</w:t>
      </w:r>
    </w:p>
    <w:p w14:paraId="03AC74D3" w14:textId="77777777" w:rsidR="00C06385" w:rsidRPr="00CB6000" w:rsidRDefault="00C06385" w:rsidP="00C06385">
      <w:pPr>
        <w:pStyle w:val="a9"/>
        <w:ind w:firstLine="0"/>
        <w:rPr>
          <w:b/>
          <w:i/>
          <w:sz w:val="10"/>
        </w:rPr>
      </w:pPr>
    </w:p>
    <w:p w14:paraId="0A0A62CD" w14:textId="77777777" w:rsidR="00C06385" w:rsidRPr="00CB6000" w:rsidRDefault="00C06385" w:rsidP="00C06385">
      <w:pPr>
        <w:ind w:firstLine="0"/>
        <w:jc w:val="center"/>
        <w:rPr>
          <w:sz w:val="2"/>
          <w:szCs w:val="26"/>
        </w:rPr>
      </w:pPr>
    </w:p>
    <w:p w14:paraId="4B7D0307" w14:textId="77777777" w:rsidR="00C06385" w:rsidRPr="00CB6000" w:rsidRDefault="00C06385" w:rsidP="00C06385">
      <w:pPr>
        <w:ind w:firstLine="0"/>
        <w:jc w:val="center"/>
        <w:rPr>
          <w:sz w:val="26"/>
          <w:szCs w:val="26"/>
        </w:rPr>
      </w:pPr>
    </w:p>
    <w:p w14:paraId="15E9F1FF" w14:textId="77777777" w:rsidR="00C06385" w:rsidRPr="00CB6000" w:rsidRDefault="00C06385" w:rsidP="00C06385">
      <w:pPr>
        <w:ind w:firstLine="0"/>
        <w:jc w:val="center"/>
        <w:rPr>
          <w:sz w:val="26"/>
          <w:szCs w:val="26"/>
        </w:rPr>
      </w:pPr>
    </w:p>
    <w:p w14:paraId="4AF57DEE" w14:textId="77777777" w:rsidR="00C06385" w:rsidRDefault="00C06385" w:rsidP="00C06385">
      <w:pPr>
        <w:ind w:firstLine="0"/>
        <w:jc w:val="center"/>
        <w:rPr>
          <w:sz w:val="26"/>
          <w:szCs w:val="26"/>
        </w:rPr>
      </w:pPr>
    </w:p>
    <w:p w14:paraId="46ECF970" w14:textId="77777777" w:rsidR="00C06385" w:rsidRPr="00CB6000" w:rsidRDefault="00C06385" w:rsidP="00C06385">
      <w:pPr>
        <w:ind w:firstLine="0"/>
        <w:jc w:val="center"/>
        <w:rPr>
          <w:sz w:val="26"/>
          <w:szCs w:val="26"/>
        </w:rPr>
      </w:pPr>
      <w:r w:rsidRPr="00CB6000">
        <w:rPr>
          <w:sz w:val="26"/>
          <w:szCs w:val="26"/>
        </w:rPr>
        <w:t>Цей акт мають право підписати присутні на засіданні дільничної виборчої комісії: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C06385" w:rsidRPr="00CB6000" w14:paraId="2D048822" w14:textId="77777777" w:rsidTr="00887996">
        <w:tc>
          <w:tcPr>
            <w:tcW w:w="4820" w:type="dxa"/>
            <w:shd w:val="clear" w:color="auto" w:fill="FFFFFF"/>
          </w:tcPr>
          <w:p w14:paraId="0C2A1FB2" w14:textId="77777777" w:rsidR="00C06385" w:rsidRPr="00CB6000" w:rsidRDefault="00C06385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  <w:p w14:paraId="470EB99E" w14:textId="77777777" w:rsidR="00C06385" w:rsidRPr="00CB6000" w:rsidRDefault="00C06385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кандидати в депутати:</w:t>
            </w:r>
          </w:p>
        </w:tc>
        <w:tc>
          <w:tcPr>
            <w:tcW w:w="4819" w:type="dxa"/>
            <w:shd w:val="clear" w:color="auto" w:fill="FFFFFF"/>
          </w:tcPr>
          <w:p w14:paraId="1AF3C6F4" w14:textId="77777777" w:rsidR="00C06385" w:rsidRPr="00CB6000" w:rsidRDefault="00C06385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  <w:p w14:paraId="15244F57" w14:textId="77777777" w:rsidR="00C06385" w:rsidRPr="00CB6000" w:rsidRDefault="00C06385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довірені особи кандидатів у депутати:</w:t>
            </w:r>
          </w:p>
        </w:tc>
      </w:tr>
    </w:tbl>
    <w:p w14:paraId="21E75DCA" w14:textId="77777777" w:rsidR="00C06385" w:rsidRPr="00CB6000" w:rsidRDefault="00C06385" w:rsidP="00C06385"/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322"/>
        <w:gridCol w:w="2664"/>
        <w:gridCol w:w="357"/>
        <w:gridCol w:w="1462"/>
        <w:gridCol w:w="392"/>
        <w:gridCol w:w="2840"/>
      </w:tblGrid>
      <w:tr w:rsidR="00C06385" w:rsidRPr="00CB6000" w14:paraId="5369FB8E" w14:textId="77777777" w:rsidTr="00887996">
        <w:trPr>
          <w:trHeight w:val="231"/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405D544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ED3651A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EDA5049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847096B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840FBF3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00E8E50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97688C6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C06385" w:rsidRPr="00CB6000" w14:paraId="16995D0C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3E45885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A24A94E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B7FD7A6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280CBA1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210AE8A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504AFD0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FD98392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2AE9AE9C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4934325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083953D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3014B36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3AF0871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CE3CF3D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A922F20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526C1E8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0B18B2B0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1DC5B87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DB04779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EB2C958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BE30D62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0854F55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541247A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F2149CB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0FF46342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D8BB76B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4086788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1786FD9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467AE74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89C4AB7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EEB3F9F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1F49B3E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206DCB62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D908443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C2EDB67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CA3C8D2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25C084A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FB6DD37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5517B20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1ED1C92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2DEF87B3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F2026E0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F8022A8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1BE8B94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5FD930B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BFEE496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C94354B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CCD602E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0E0955EB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935A056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954F9ED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C04EE83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43EE357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BA472F3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EDA8EF2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1AABC60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11E2BBC0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731BDD7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A4CA4B0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956EE00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6F5255B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5A6E61A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ED66FAE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3871FFC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1105778D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24966E1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4FC8D13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7BCC262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F79F115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4229768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E175663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059D322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445E8C8D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9C8188B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C6256CF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3A905B7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64D2A94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967353A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771B427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0194450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5D04E187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A42CEBE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00240D6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17E4EA6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59C085B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DF93A90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D48864B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254DF3D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0AEBB28B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F4CE4FE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3F99BCB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9DAAB6F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4EFC8B8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DF41D61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917C03E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F36F898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1013B673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F2D3160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3CBF02A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1C94F40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2F23BD8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1EE8F09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7F1FD47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98E3853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5F4B1BA3" w14:textId="77777777" w:rsidR="00C06385" w:rsidRPr="00CB6000" w:rsidRDefault="00C06385" w:rsidP="00C06385">
      <w:pPr>
        <w:ind w:firstLine="0"/>
        <w:rPr>
          <w:sz w:val="1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45"/>
        <w:gridCol w:w="4944"/>
      </w:tblGrid>
      <w:tr w:rsidR="00C06385" w:rsidRPr="00CB6000" w14:paraId="7830CE9C" w14:textId="77777777" w:rsidTr="00887996">
        <w:tc>
          <w:tcPr>
            <w:tcW w:w="4820" w:type="dxa"/>
            <w:vAlign w:val="center"/>
          </w:tcPr>
          <w:p w14:paraId="5F702F74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 xml:space="preserve">уповноважені особи </w:t>
            </w:r>
          </w:p>
          <w:p w14:paraId="6DD95CEA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місцевих організацій політичних партій:</w:t>
            </w:r>
          </w:p>
        </w:tc>
        <w:tc>
          <w:tcPr>
            <w:tcW w:w="4819" w:type="dxa"/>
            <w:vAlign w:val="center"/>
          </w:tcPr>
          <w:p w14:paraId="46CE6CCD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офіційні спостерігачі:</w:t>
            </w:r>
          </w:p>
        </w:tc>
      </w:tr>
    </w:tbl>
    <w:p w14:paraId="03732439" w14:textId="77777777" w:rsidR="00C06385" w:rsidRPr="00CB6000" w:rsidRDefault="00C06385" w:rsidP="00C06385">
      <w:pPr>
        <w:rPr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322"/>
        <w:gridCol w:w="2664"/>
        <w:gridCol w:w="357"/>
        <w:gridCol w:w="1462"/>
        <w:gridCol w:w="392"/>
        <w:gridCol w:w="2840"/>
      </w:tblGrid>
      <w:tr w:rsidR="00C06385" w:rsidRPr="00CB6000" w14:paraId="783DA34C" w14:textId="77777777" w:rsidTr="00887996">
        <w:trPr>
          <w:trHeight w:val="231"/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3414165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976C3B7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C3F1F6B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CA520D7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5E9B132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13FA3E2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17ECAFB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C06385" w:rsidRPr="00CB6000" w14:paraId="5AE8177D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FAE9513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799F22A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7EBFD45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35FE28A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0826A87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63D7ED4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037774A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6748FE5C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4DA0CCD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C29C7A7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9DD0778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F744A1A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B4BBA89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33FF39D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7717958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23542F07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652F4A6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7806D5A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4F00903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7968078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3CB6743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D457637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CD50601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1EF6BA7A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F9CF123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2DBC47F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40E34D8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00E3448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BF8AB10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DC756C9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3592BEB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7326A67F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A5CA791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F95704B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301C896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678E613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71F60F6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9D79316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E328509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6A3B9963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CCE5CA2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3C48E7E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69B30DF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AAE9E39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7F8C7ED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E1A930E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C8876A0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2C998AF3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B784CD3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127F6AC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52EEAEB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3F70952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72D615B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2FCE6B5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B2B70F7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1B1E9253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974503D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E370456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FAE185B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4E92EFB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0BC1771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ADC3619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D143413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2F8A4907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EE03052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9AAC680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78E2180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2A7EEDD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F835313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C16E1FB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4E85179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65923271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720629D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0740F67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F7FD19C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5993CCA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2BDF989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D1AC2AD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6AB52BF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4BA0E930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4A5F6B6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DF67FE7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495AE50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D4D1466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1143EA8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0B4964F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AF74864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1369F88F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71EAD80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EF30A3F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CDD11BD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7FE6D6E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6B8F2DA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049392A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422BAEE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1D5FCA4F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3713B5A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9FEE0F1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208432A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2054BEB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03E4FEA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18C79CE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529BDB6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3FF249C6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EE0EE58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624A846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758341D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DD3F63B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79A0A07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B7F8B28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70A447D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75033542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D050D04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5D1355C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5F8DB45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700BF88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2C0999B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1D17094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AD8AA1F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171F288E" w14:textId="77777777" w:rsidR="00C06385" w:rsidRPr="00CB6000" w:rsidRDefault="00C06385" w:rsidP="00C06385">
      <w:pPr>
        <w:ind w:firstLine="0"/>
        <w:rPr>
          <w:b/>
          <w:i/>
          <w:sz w:val="24"/>
        </w:rPr>
      </w:pPr>
      <w:r w:rsidRPr="00CB6000">
        <w:t xml:space="preserve">  </w:t>
      </w:r>
    </w:p>
    <w:tbl>
      <w:tblPr>
        <w:tblW w:w="4068" w:type="dxa"/>
        <w:tblLayout w:type="fixed"/>
        <w:tblLook w:val="01E0" w:firstRow="1" w:lastRow="1" w:firstColumn="1" w:lastColumn="1" w:noHBand="0" w:noVBand="0"/>
      </w:tblPr>
      <w:tblGrid>
        <w:gridCol w:w="4068"/>
      </w:tblGrid>
      <w:tr w:rsidR="00C06385" w:rsidRPr="00CB6000" w14:paraId="016E5113" w14:textId="77777777" w:rsidTr="00887996">
        <w:tc>
          <w:tcPr>
            <w:tcW w:w="4068" w:type="dxa"/>
          </w:tcPr>
          <w:p w14:paraId="21638191" w14:textId="77777777" w:rsidR="00C06385" w:rsidRPr="00CB6000" w:rsidRDefault="00C06385" w:rsidP="00887996">
            <w:pPr>
              <w:ind w:firstLine="0"/>
              <w:jc w:val="left"/>
              <w:rPr>
                <w:sz w:val="26"/>
                <w:szCs w:val="26"/>
              </w:rPr>
            </w:pPr>
            <w:r w:rsidRPr="00CB6000">
              <w:rPr>
                <w:sz w:val="26"/>
                <w:szCs w:val="26"/>
              </w:rPr>
              <w:t>"</w:t>
            </w:r>
            <w:r w:rsidRPr="00CB6000">
              <w:rPr>
                <w:sz w:val="16"/>
                <w:szCs w:val="16"/>
              </w:rPr>
              <w:t>_____</w:t>
            </w:r>
            <w:r w:rsidRPr="00CB6000">
              <w:rPr>
                <w:sz w:val="26"/>
                <w:szCs w:val="26"/>
              </w:rPr>
              <w:t xml:space="preserve">" </w:t>
            </w:r>
            <w:r w:rsidRPr="00CB6000">
              <w:rPr>
                <w:sz w:val="16"/>
                <w:szCs w:val="16"/>
              </w:rPr>
              <w:t>____________</w:t>
            </w:r>
            <w:r w:rsidRPr="00CB6000">
              <w:rPr>
                <w:sz w:val="16"/>
                <w:szCs w:val="16"/>
                <w:lang w:val="en-US"/>
              </w:rPr>
              <w:t>___</w:t>
            </w:r>
            <w:r w:rsidRPr="00CB6000">
              <w:rPr>
                <w:sz w:val="16"/>
                <w:szCs w:val="16"/>
              </w:rPr>
              <w:t>___</w:t>
            </w:r>
            <w:r w:rsidRPr="00CB6000">
              <w:rPr>
                <w:sz w:val="26"/>
                <w:szCs w:val="26"/>
              </w:rPr>
              <w:t>20</w:t>
            </w:r>
            <w:r w:rsidRPr="00CB6000">
              <w:rPr>
                <w:sz w:val="16"/>
                <w:szCs w:val="16"/>
              </w:rPr>
              <w:t>___</w:t>
            </w:r>
            <w:r w:rsidRPr="00CB6000">
              <w:rPr>
                <w:sz w:val="26"/>
                <w:szCs w:val="26"/>
              </w:rPr>
              <w:t xml:space="preserve"> року</w:t>
            </w:r>
          </w:p>
        </w:tc>
      </w:tr>
      <w:tr w:rsidR="00C06385" w:rsidRPr="00CB6000" w14:paraId="3FBD06DC" w14:textId="77777777" w:rsidTr="00887996">
        <w:tc>
          <w:tcPr>
            <w:tcW w:w="4068" w:type="dxa"/>
          </w:tcPr>
          <w:p w14:paraId="0028FEA1" w14:textId="77777777" w:rsidR="00C06385" w:rsidRPr="00CB6000" w:rsidRDefault="00C06385" w:rsidP="00887996">
            <w:pPr>
              <w:ind w:firstLine="0"/>
              <w:jc w:val="left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 xml:space="preserve">              </w:t>
            </w:r>
            <w:r>
              <w:rPr>
                <w:sz w:val="26"/>
                <w:szCs w:val="26"/>
                <w:vertAlign w:val="superscript"/>
                <w:lang w:val="ru-RU"/>
              </w:rPr>
              <w:t xml:space="preserve">   </w:t>
            </w:r>
            <w:r w:rsidRPr="00CB6000">
              <w:rPr>
                <w:sz w:val="26"/>
                <w:szCs w:val="26"/>
                <w:vertAlign w:val="superscript"/>
              </w:rPr>
              <w:t xml:space="preserve"> </w:t>
            </w:r>
            <w:r>
              <w:rPr>
                <w:sz w:val="26"/>
                <w:szCs w:val="26"/>
                <w:vertAlign w:val="superscript"/>
                <w:lang w:val="ru-RU"/>
              </w:rPr>
              <w:t xml:space="preserve">  </w:t>
            </w:r>
            <w:r w:rsidRPr="00CB6000">
              <w:rPr>
                <w:sz w:val="26"/>
                <w:szCs w:val="26"/>
                <w:vertAlign w:val="superscript"/>
              </w:rPr>
              <w:t xml:space="preserve">  (дата складання)</w:t>
            </w:r>
          </w:p>
        </w:tc>
      </w:tr>
    </w:tbl>
    <w:p w14:paraId="51BCF6E1" w14:textId="77777777" w:rsidR="00C06385" w:rsidRPr="00CB6000" w:rsidRDefault="00C06385" w:rsidP="00C06385">
      <w:pPr>
        <w:ind w:firstLine="0"/>
        <w:jc w:val="left"/>
        <w:rPr>
          <w:sz w:val="6"/>
          <w:szCs w:val="6"/>
        </w:rPr>
      </w:pPr>
    </w:p>
    <w:p w14:paraId="5957F8B8" w14:textId="77777777" w:rsidR="00C06385" w:rsidRPr="00CB6000" w:rsidRDefault="00C06385" w:rsidP="00C06385">
      <w:pPr>
        <w:ind w:firstLine="708"/>
        <w:rPr>
          <w:i/>
          <w:iCs/>
          <w:sz w:val="20"/>
        </w:rPr>
      </w:pPr>
    </w:p>
    <w:p w14:paraId="1EED82A9" w14:textId="77777777" w:rsidR="00C06385" w:rsidRPr="00CB6000" w:rsidRDefault="00C06385" w:rsidP="00C06385">
      <w:pPr>
        <w:shd w:val="clear" w:color="auto" w:fill="FFFFFF"/>
        <w:ind w:firstLine="708"/>
        <w:rPr>
          <w:i/>
          <w:iCs/>
          <w:sz w:val="20"/>
        </w:rPr>
      </w:pPr>
      <w:r w:rsidRPr="00CB6000">
        <w:rPr>
          <w:i/>
          <w:iCs/>
          <w:sz w:val="20"/>
        </w:rPr>
        <w:t xml:space="preserve">Примітка. </w:t>
      </w:r>
      <w:r w:rsidRPr="00CB6000">
        <w:rPr>
          <w:sz w:val="20"/>
        </w:rPr>
        <w:t>Акт додається до протоколу дільничної виборчої комісії про підрахунок голосів виборців на виборчій дільниці з відповідних місцевих виборів</w:t>
      </w:r>
      <w:r w:rsidRPr="00CB6000">
        <w:rPr>
          <w:bCs/>
          <w:iCs/>
          <w:sz w:val="20"/>
        </w:rPr>
        <w:t>. Указані виборчі документи запаковуються, транспортуються та передаються до територіальної виборчої комісії в порядку, визначеному відповідно частинами другою, шостою, десятою статті 250, частиною десятою статті 251, статтею 253 Виборчого кодексу України</w:t>
      </w:r>
      <w:r w:rsidRPr="00CB6000">
        <w:rPr>
          <w:i/>
          <w:iCs/>
          <w:sz w:val="20"/>
        </w:rPr>
        <w:t>.</w:t>
      </w:r>
    </w:p>
    <w:p w14:paraId="18BA62BE" w14:textId="77777777" w:rsidR="00C06385" w:rsidRPr="00CB6000" w:rsidRDefault="00C06385" w:rsidP="00C06385">
      <w:pPr>
        <w:shd w:val="clear" w:color="auto" w:fill="FFFFFF"/>
        <w:ind w:firstLine="0"/>
        <w:jc w:val="left"/>
        <w:rPr>
          <w:b/>
          <w:bCs/>
          <w:i/>
          <w:iCs/>
          <w:sz w:val="18"/>
          <w:szCs w:val="18"/>
        </w:rPr>
      </w:pPr>
    </w:p>
    <w:p w14:paraId="416AC23A" w14:textId="77777777" w:rsidR="00C06385" w:rsidRPr="00CB6000" w:rsidRDefault="00C06385" w:rsidP="00C06385">
      <w:pPr>
        <w:pStyle w:val="a9"/>
        <w:ind w:left="709" w:firstLine="707"/>
        <w:rPr>
          <w:b/>
          <w:i/>
          <w:sz w:val="20"/>
        </w:rPr>
      </w:pPr>
    </w:p>
    <w:p w14:paraId="37AA158B" w14:textId="77777777" w:rsidR="00C06385" w:rsidRPr="00CB6000" w:rsidRDefault="00C06385" w:rsidP="00C06385">
      <w:pPr>
        <w:pStyle w:val="a9"/>
        <w:ind w:left="709" w:firstLine="707"/>
        <w:rPr>
          <w:b/>
          <w:i/>
          <w:sz w:val="24"/>
        </w:rPr>
      </w:pPr>
    </w:p>
    <w:p w14:paraId="1309539C" w14:textId="77777777" w:rsidR="00C06385" w:rsidRPr="00CB6000" w:rsidRDefault="00C06385" w:rsidP="00C06385">
      <w:pPr>
        <w:pStyle w:val="a9"/>
        <w:ind w:left="720"/>
        <w:rPr>
          <w:b/>
          <w:i/>
        </w:rPr>
      </w:pPr>
      <w:r w:rsidRPr="00CB6000">
        <w:rPr>
          <w:b/>
          <w:i/>
        </w:rPr>
        <w:t xml:space="preserve">Секретар </w:t>
      </w:r>
    </w:p>
    <w:p w14:paraId="67D9408A" w14:textId="77777777" w:rsidR="00C06385" w:rsidRPr="00CB6000" w:rsidRDefault="00C06385" w:rsidP="00C06385">
      <w:pPr>
        <w:pStyle w:val="a9"/>
        <w:ind w:firstLine="0"/>
        <w:rPr>
          <w:b/>
          <w:i/>
        </w:rPr>
      </w:pPr>
      <w:r w:rsidRPr="00CB6000">
        <w:rPr>
          <w:b/>
          <w:i/>
        </w:rPr>
        <w:t xml:space="preserve">Центральної виборчої комісії      </w:t>
      </w:r>
      <w:r w:rsidRPr="00CB6000">
        <w:rPr>
          <w:b/>
          <w:i/>
        </w:rPr>
        <w:tab/>
      </w:r>
      <w:r w:rsidRPr="00CB6000">
        <w:rPr>
          <w:b/>
          <w:i/>
        </w:rPr>
        <w:tab/>
      </w:r>
      <w:r w:rsidRPr="00CB6000">
        <w:rPr>
          <w:b/>
          <w:i/>
        </w:rPr>
        <w:tab/>
        <w:t xml:space="preserve">                              О. </w:t>
      </w:r>
      <w:r w:rsidRPr="00CB6000">
        <w:rPr>
          <w:b/>
          <w:i/>
          <w:szCs w:val="28"/>
        </w:rPr>
        <w:t>ГАТАУЛЛІНА</w:t>
      </w:r>
    </w:p>
    <w:p w14:paraId="148DE92B" w14:textId="77777777" w:rsidR="00C06385" w:rsidRPr="00CB6000" w:rsidRDefault="00C06385" w:rsidP="00C06385">
      <w:pPr>
        <w:ind w:left="4956" w:firstLine="0"/>
        <w:jc w:val="center"/>
        <w:rPr>
          <w:sz w:val="2"/>
          <w:szCs w:val="16"/>
        </w:rPr>
      </w:pPr>
      <w:r w:rsidRPr="00CB6000">
        <w:rPr>
          <w:szCs w:val="22"/>
        </w:rPr>
        <w:br w:type="page"/>
      </w:r>
    </w:p>
    <w:p w14:paraId="2336D3D7" w14:textId="77777777" w:rsidR="00C06385" w:rsidRPr="00CB6000" w:rsidRDefault="00C06385" w:rsidP="00C06385">
      <w:pPr>
        <w:shd w:val="clear" w:color="auto" w:fill="FFFFFF"/>
        <w:ind w:left="5220" w:hanging="1"/>
        <w:jc w:val="center"/>
        <w:rPr>
          <w:b/>
          <w:i/>
          <w:sz w:val="23"/>
          <w:szCs w:val="23"/>
        </w:rPr>
      </w:pPr>
      <w:r w:rsidRPr="00CB6000">
        <w:rPr>
          <w:b/>
          <w:i/>
          <w:sz w:val="23"/>
          <w:szCs w:val="23"/>
        </w:rPr>
        <w:lastRenderedPageBreak/>
        <w:t>Додаток 2</w:t>
      </w:r>
      <w:r>
        <w:rPr>
          <w:b/>
          <w:i/>
          <w:sz w:val="23"/>
          <w:szCs w:val="23"/>
        </w:rPr>
        <w:t>6</w:t>
      </w:r>
    </w:p>
    <w:p w14:paraId="0969A1F2" w14:textId="77777777" w:rsidR="00C06385" w:rsidRPr="00CB6000" w:rsidRDefault="00C06385" w:rsidP="00C06385">
      <w:pPr>
        <w:shd w:val="clear" w:color="auto" w:fill="FFFFFF"/>
        <w:ind w:left="5220" w:hanging="1"/>
        <w:jc w:val="center"/>
        <w:rPr>
          <w:b/>
          <w:i/>
          <w:sz w:val="24"/>
          <w:szCs w:val="24"/>
        </w:rPr>
      </w:pPr>
      <w:r w:rsidRPr="00CB6000">
        <w:rPr>
          <w:b/>
          <w:i/>
          <w:sz w:val="24"/>
          <w:szCs w:val="24"/>
        </w:rPr>
        <w:t>до постанови Центральної виборчої комісії</w:t>
      </w:r>
    </w:p>
    <w:p w14:paraId="3476754A" w14:textId="77777777" w:rsidR="00C06385" w:rsidRPr="00CB6000" w:rsidRDefault="00C06385" w:rsidP="00C06385">
      <w:pPr>
        <w:shd w:val="clear" w:color="auto" w:fill="FFFFFF"/>
        <w:ind w:left="5220" w:hanging="1"/>
        <w:jc w:val="center"/>
        <w:rPr>
          <w:b/>
          <w:i/>
          <w:sz w:val="24"/>
          <w:szCs w:val="24"/>
        </w:rPr>
      </w:pPr>
      <w:r w:rsidRPr="00CB6000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від 18 вересня 2020 року № 277</w:t>
      </w:r>
    </w:p>
    <w:p w14:paraId="3F7E7073" w14:textId="77777777" w:rsidR="00C06385" w:rsidRPr="00CB6000" w:rsidRDefault="00C06385" w:rsidP="00C06385">
      <w:pPr>
        <w:shd w:val="clear" w:color="auto" w:fill="FFFFFF"/>
        <w:ind w:left="5220" w:hanging="1"/>
        <w:jc w:val="center"/>
        <w:rPr>
          <w:b/>
          <w:i/>
          <w:sz w:val="23"/>
          <w:szCs w:val="23"/>
        </w:rPr>
      </w:pPr>
    </w:p>
    <w:p w14:paraId="70ACBA13" w14:textId="77777777" w:rsidR="00C06385" w:rsidRPr="00CB6000" w:rsidRDefault="00C06385" w:rsidP="00C06385">
      <w:pPr>
        <w:shd w:val="clear" w:color="auto" w:fill="FFFFFF"/>
        <w:ind w:firstLine="0"/>
        <w:rPr>
          <w:b/>
          <w:sz w:val="8"/>
        </w:rPr>
      </w:pPr>
    </w:p>
    <w:p w14:paraId="2D6B63FD" w14:textId="77777777" w:rsidR="00C06385" w:rsidRPr="00CB6000" w:rsidRDefault="00C06385" w:rsidP="00C06385">
      <w:pPr>
        <w:ind w:firstLine="0"/>
        <w:jc w:val="center"/>
        <w:rPr>
          <w:bCs/>
          <w:sz w:val="24"/>
          <w:szCs w:val="24"/>
        </w:rPr>
      </w:pPr>
    </w:p>
    <w:p w14:paraId="0BE7A8C5" w14:textId="77777777" w:rsidR="00C06385" w:rsidRPr="00CB6000" w:rsidRDefault="00C06385" w:rsidP="00C06385">
      <w:pPr>
        <w:rPr>
          <w:b/>
          <w:i/>
          <w:sz w:val="4"/>
          <w:szCs w:val="4"/>
        </w:rPr>
      </w:pPr>
    </w:p>
    <w:p w14:paraId="51424876" w14:textId="77777777" w:rsidR="00C06385" w:rsidRPr="00CB6000" w:rsidRDefault="00C06385" w:rsidP="00C06385">
      <w:pPr>
        <w:ind w:firstLine="0"/>
        <w:jc w:val="center"/>
        <w:rPr>
          <w:bCs/>
          <w:szCs w:val="28"/>
        </w:rPr>
      </w:pPr>
      <w:r w:rsidRPr="00CB6000">
        <w:rPr>
          <w:b/>
          <w:bCs/>
          <w:sz w:val="24"/>
          <w:szCs w:val="24"/>
        </w:rPr>
        <w:t>МІСЦЕВІ ВИБОРИ</w:t>
      </w:r>
      <w:r w:rsidRPr="00CB6000">
        <w:rPr>
          <w:bCs/>
          <w:szCs w:val="28"/>
        </w:rPr>
        <w:t>__________________________</w:t>
      </w:r>
    </w:p>
    <w:p w14:paraId="76E2A7DD" w14:textId="77777777" w:rsidR="00C06385" w:rsidRPr="00CB6000" w:rsidRDefault="00C06385" w:rsidP="00C06385">
      <w:pPr>
        <w:ind w:left="4243"/>
        <w:rPr>
          <w:szCs w:val="28"/>
        </w:rPr>
      </w:pPr>
      <w:r w:rsidRPr="00CB6000">
        <w:rPr>
          <w:bCs/>
          <w:iCs/>
          <w:sz w:val="16"/>
          <w:szCs w:val="16"/>
        </w:rPr>
        <w:t xml:space="preserve"> (дата проведення місцевих виборів)</w:t>
      </w:r>
    </w:p>
    <w:p w14:paraId="704EB0AF" w14:textId="77777777" w:rsidR="00C06385" w:rsidRPr="00CB6000" w:rsidRDefault="00C06385" w:rsidP="00C06385">
      <w:pPr>
        <w:ind w:firstLine="0"/>
        <w:jc w:val="center"/>
        <w:rPr>
          <w:sz w:val="26"/>
          <w:szCs w:val="26"/>
          <w:vertAlign w:val="superscript"/>
        </w:rPr>
      </w:pPr>
    </w:p>
    <w:p w14:paraId="15DD1CE4" w14:textId="77777777" w:rsidR="00C06385" w:rsidRDefault="00C06385" w:rsidP="00C06385">
      <w:pPr>
        <w:ind w:firstLine="0"/>
        <w:jc w:val="center"/>
        <w:rPr>
          <w:b/>
          <w:sz w:val="26"/>
          <w:szCs w:val="26"/>
        </w:rPr>
      </w:pPr>
    </w:p>
    <w:p w14:paraId="5EAA1F48" w14:textId="77777777" w:rsidR="00C06385" w:rsidRPr="00CB6000" w:rsidRDefault="00C06385" w:rsidP="00C06385">
      <w:pPr>
        <w:ind w:firstLine="0"/>
        <w:jc w:val="center"/>
        <w:rPr>
          <w:b/>
          <w:sz w:val="26"/>
          <w:szCs w:val="26"/>
        </w:rPr>
      </w:pPr>
      <w:r w:rsidRPr="00CB6000">
        <w:rPr>
          <w:b/>
          <w:sz w:val="26"/>
          <w:szCs w:val="26"/>
        </w:rPr>
        <w:t>АКТ</w:t>
      </w:r>
    </w:p>
    <w:p w14:paraId="3F7EFFCC" w14:textId="77777777" w:rsidR="00C06385" w:rsidRPr="00CB6000" w:rsidRDefault="00C06385" w:rsidP="00C06385">
      <w:pPr>
        <w:ind w:firstLine="0"/>
        <w:jc w:val="center"/>
        <w:rPr>
          <w:b/>
          <w:bCs/>
          <w:sz w:val="26"/>
          <w:szCs w:val="26"/>
        </w:rPr>
      </w:pPr>
      <w:r w:rsidRPr="00CB6000">
        <w:rPr>
          <w:b/>
          <w:bCs/>
          <w:sz w:val="26"/>
          <w:szCs w:val="26"/>
        </w:rPr>
        <w:t xml:space="preserve">про відсутність </w:t>
      </w:r>
      <w:r>
        <w:rPr>
          <w:b/>
          <w:bCs/>
          <w:sz w:val="26"/>
          <w:szCs w:val="26"/>
        </w:rPr>
        <w:t xml:space="preserve">у </w:t>
      </w:r>
      <w:r w:rsidRPr="00CB6000">
        <w:rPr>
          <w:b/>
          <w:bCs/>
          <w:sz w:val="26"/>
          <w:szCs w:val="26"/>
        </w:rPr>
        <w:t>виборчій скриньці контрольного листа/</w:t>
      </w:r>
    </w:p>
    <w:p w14:paraId="06280B81" w14:textId="77777777" w:rsidR="00C06385" w:rsidRPr="00CB6000" w:rsidRDefault="00C06385" w:rsidP="00C06385">
      <w:pPr>
        <w:ind w:firstLine="0"/>
        <w:jc w:val="center"/>
        <w:rPr>
          <w:b/>
          <w:bCs/>
          <w:sz w:val="26"/>
          <w:szCs w:val="26"/>
        </w:rPr>
      </w:pPr>
      <w:r w:rsidRPr="00CB6000">
        <w:rPr>
          <w:b/>
          <w:bCs/>
          <w:sz w:val="26"/>
          <w:szCs w:val="26"/>
        </w:rPr>
        <w:t>контрольних листів</w:t>
      </w:r>
    </w:p>
    <w:p w14:paraId="494E17E6" w14:textId="77777777" w:rsidR="00C06385" w:rsidRPr="00CB6000" w:rsidRDefault="00C06385" w:rsidP="00C06385">
      <w:pPr>
        <w:ind w:firstLine="0"/>
        <w:jc w:val="center"/>
        <w:rPr>
          <w:sz w:val="22"/>
          <w:szCs w:val="22"/>
        </w:rPr>
      </w:pPr>
    </w:p>
    <w:p w14:paraId="53F7A9B2" w14:textId="77777777" w:rsidR="00C06385" w:rsidRPr="00CB6000" w:rsidRDefault="00C06385" w:rsidP="00C06385">
      <w:pPr>
        <w:ind w:firstLine="0"/>
        <w:jc w:val="center"/>
        <w:rPr>
          <w:sz w:val="22"/>
          <w:szCs w:val="22"/>
        </w:rPr>
      </w:pPr>
    </w:p>
    <w:p w14:paraId="5F35F504" w14:textId="77777777" w:rsidR="00C06385" w:rsidRPr="00CB6000" w:rsidRDefault="00C06385" w:rsidP="00C06385">
      <w:pPr>
        <w:ind w:firstLine="709"/>
        <w:rPr>
          <w:sz w:val="26"/>
          <w:szCs w:val="26"/>
        </w:rPr>
      </w:pPr>
      <w:r w:rsidRPr="00CB6000">
        <w:rPr>
          <w:bCs/>
          <w:iCs/>
          <w:sz w:val="26"/>
          <w:szCs w:val="26"/>
        </w:rPr>
        <w:t xml:space="preserve">Дільнична виборча комісія виборчої дільниці № </w:t>
      </w:r>
      <w:r w:rsidRPr="00CB6000">
        <w:rPr>
          <w:bCs/>
          <w:iCs/>
          <w:sz w:val="16"/>
          <w:szCs w:val="16"/>
        </w:rPr>
        <w:t>____________________</w:t>
      </w:r>
      <w:r w:rsidRPr="00CB6000">
        <w:rPr>
          <w:bCs/>
          <w:iCs/>
          <w:color w:val="CC99FF"/>
          <w:sz w:val="26"/>
          <w:szCs w:val="26"/>
        </w:rPr>
        <w:t xml:space="preserve"> </w:t>
      </w:r>
      <w:r w:rsidRPr="00CB6000">
        <w:rPr>
          <w:bCs/>
          <w:iCs/>
          <w:sz w:val="26"/>
          <w:szCs w:val="26"/>
        </w:rPr>
        <w:t>відповідно до частини</w:t>
      </w:r>
      <w:r w:rsidRPr="00CB6000">
        <w:rPr>
          <w:sz w:val="26"/>
          <w:szCs w:val="26"/>
        </w:rPr>
        <w:t xml:space="preserve"> </w:t>
      </w:r>
      <w:r w:rsidRPr="00CB6000">
        <w:rPr>
          <w:bCs/>
          <w:iCs/>
          <w:sz w:val="26"/>
          <w:szCs w:val="26"/>
        </w:rPr>
        <w:t>шостої статті 37, частини двадцять другої статті 250 Виборчого кодексу України склала цей акт про відсутність</w:t>
      </w:r>
      <w:r w:rsidRPr="00CB6000">
        <w:rPr>
          <w:bCs/>
          <w:iCs/>
        </w:rPr>
        <w:t xml:space="preserve"> у </w:t>
      </w:r>
      <w:r w:rsidRPr="00CB6000">
        <w:rPr>
          <w:bCs/>
          <w:iCs/>
          <w:sz w:val="16"/>
          <w:szCs w:val="16"/>
        </w:rPr>
        <w:t>_________________________________________________________________</w:t>
      </w:r>
      <w:r w:rsidRPr="00CB6000">
        <w:rPr>
          <w:bCs/>
          <w:iCs/>
          <w:sz w:val="24"/>
          <w:szCs w:val="24"/>
          <w:vertAlign w:val="superscript"/>
        </w:rPr>
        <w:t xml:space="preserve"> </w:t>
      </w:r>
    </w:p>
    <w:p w14:paraId="3405951D" w14:textId="77777777" w:rsidR="00C06385" w:rsidRPr="00CB6000" w:rsidRDefault="00C06385" w:rsidP="00C06385">
      <w:pPr>
        <w:ind w:firstLine="0"/>
        <w:rPr>
          <w:sz w:val="24"/>
          <w:szCs w:val="24"/>
          <w:vertAlign w:val="superscript"/>
        </w:rPr>
      </w:pPr>
      <w:r w:rsidRPr="00CB6000">
        <w:rPr>
          <w:bCs/>
          <w:iCs/>
          <w:sz w:val="24"/>
          <w:szCs w:val="24"/>
          <w:vertAlign w:val="superscript"/>
        </w:rPr>
        <w:t xml:space="preserve"> </w:t>
      </w:r>
      <w:r w:rsidRPr="00CB6000">
        <w:rPr>
          <w:bCs/>
          <w:iCs/>
          <w:sz w:val="24"/>
          <w:szCs w:val="24"/>
          <w:vertAlign w:val="superscript"/>
        </w:rPr>
        <w:tab/>
      </w:r>
      <w:r w:rsidRPr="00CB6000">
        <w:rPr>
          <w:bCs/>
          <w:iCs/>
          <w:sz w:val="24"/>
          <w:szCs w:val="24"/>
          <w:vertAlign w:val="superscript"/>
        </w:rPr>
        <w:tab/>
      </w:r>
      <w:r w:rsidRPr="00CB6000">
        <w:rPr>
          <w:bCs/>
          <w:iCs/>
          <w:sz w:val="24"/>
          <w:szCs w:val="24"/>
          <w:vertAlign w:val="superscript"/>
        </w:rPr>
        <w:tab/>
      </w:r>
      <w:r w:rsidRPr="00CB6000">
        <w:rPr>
          <w:bCs/>
          <w:iCs/>
          <w:sz w:val="24"/>
          <w:szCs w:val="24"/>
          <w:vertAlign w:val="superscript"/>
        </w:rPr>
        <w:tab/>
      </w:r>
      <w:r w:rsidRPr="00CB6000">
        <w:rPr>
          <w:bCs/>
          <w:iCs/>
          <w:sz w:val="24"/>
          <w:szCs w:val="24"/>
          <w:vertAlign w:val="superscript"/>
        </w:rPr>
        <w:tab/>
      </w:r>
      <w:r w:rsidRPr="00CB6000">
        <w:rPr>
          <w:bCs/>
          <w:iCs/>
          <w:sz w:val="24"/>
          <w:szCs w:val="24"/>
          <w:vertAlign w:val="superscript"/>
        </w:rPr>
        <w:tab/>
      </w:r>
      <w:r w:rsidRPr="00CB6000">
        <w:rPr>
          <w:bCs/>
          <w:iCs/>
          <w:sz w:val="24"/>
          <w:szCs w:val="24"/>
          <w:vertAlign w:val="superscript"/>
        </w:rPr>
        <w:tab/>
      </w:r>
      <w:r w:rsidRPr="00CB6000">
        <w:rPr>
          <w:bCs/>
          <w:iCs/>
          <w:sz w:val="24"/>
          <w:szCs w:val="24"/>
          <w:vertAlign w:val="superscript"/>
        </w:rPr>
        <w:tab/>
        <w:t xml:space="preserve">      </w:t>
      </w:r>
      <w:r w:rsidRPr="00CB6000">
        <w:rPr>
          <w:bCs/>
          <w:iCs/>
          <w:sz w:val="24"/>
          <w:szCs w:val="24"/>
          <w:vertAlign w:val="superscript"/>
        </w:rPr>
        <w:tab/>
        <w:t>(стаціонарній, переносній)</w:t>
      </w:r>
      <w:r w:rsidRPr="00CB6000">
        <w:rPr>
          <w:sz w:val="24"/>
          <w:szCs w:val="24"/>
          <w:vertAlign w:val="superscript"/>
        </w:rPr>
        <w:t xml:space="preserve"> </w:t>
      </w:r>
    </w:p>
    <w:p w14:paraId="55363A46" w14:textId="77777777" w:rsidR="00C06385" w:rsidRPr="00CB6000" w:rsidRDefault="00C06385" w:rsidP="00C06385">
      <w:pPr>
        <w:ind w:firstLine="0"/>
        <w:rPr>
          <w:sz w:val="26"/>
          <w:szCs w:val="26"/>
        </w:rPr>
      </w:pPr>
      <w:r w:rsidRPr="00CB6000">
        <w:rPr>
          <w:sz w:val="26"/>
          <w:szCs w:val="26"/>
        </w:rPr>
        <w:t>виборчій скриньці</w:t>
      </w:r>
      <w:r w:rsidRPr="00CB6000">
        <w:rPr>
          <w:b/>
          <w:i/>
          <w:sz w:val="26"/>
          <w:szCs w:val="26"/>
        </w:rPr>
        <w:t xml:space="preserve"> </w:t>
      </w:r>
      <w:r w:rsidRPr="00CB6000">
        <w:rPr>
          <w:sz w:val="16"/>
          <w:szCs w:val="16"/>
        </w:rPr>
        <w:t xml:space="preserve">_________________________________________________________________________________________________ </w:t>
      </w:r>
    </w:p>
    <w:p w14:paraId="1C6666E0" w14:textId="77777777" w:rsidR="00C06385" w:rsidRPr="00CB6000" w:rsidRDefault="00C06385" w:rsidP="00C06385">
      <w:pPr>
        <w:jc w:val="center"/>
        <w:rPr>
          <w:sz w:val="26"/>
          <w:szCs w:val="26"/>
        </w:rPr>
      </w:pPr>
      <w:r w:rsidRPr="00CB6000">
        <w:rPr>
          <w:sz w:val="26"/>
          <w:szCs w:val="26"/>
          <w:vertAlign w:val="superscript"/>
        </w:rPr>
        <w:t xml:space="preserve">                 (контрольного листа/контрольних листів)</w:t>
      </w:r>
    </w:p>
    <w:p w14:paraId="1F8551E1" w14:textId="77777777" w:rsidR="00C06385" w:rsidRPr="00CB6000" w:rsidRDefault="00C06385" w:rsidP="00C06385">
      <w:pPr>
        <w:ind w:firstLine="0"/>
        <w:rPr>
          <w:sz w:val="26"/>
          <w:szCs w:val="26"/>
        </w:rPr>
      </w:pPr>
      <w:r w:rsidRPr="00CB6000">
        <w:rPr>
          <w:sz w:val="26"/>
          <w:szCs w:val="26"/>
        </w:rPr>
        <w:t>та кількість виборчих</w:t>
      </w:r>
      <w:r w:rsidRPr="00CB6000">
        <w:rPr>
          <w:bCs/>
          <w:iCs/>
          <w:sz w:val="26"/>
          <w:szCs w:val="26"/>
        </w:rPr>
        <w:t xml:space="preserve"> бюлетенів</w:t>
      </w:r>
      <w:r w:rsidRPr="00CB6000">
        <w:rPr>
          <w:rStyle w:val="af0"/>
          <w:bCs/>
          <w:iCs/>
          <w:sz w:val="26"/>
          <w:szCs w:val="26"/>
        </w:rPr>
        <w:footnoteReference w:customMarkFollows="1" w:id="2"/>
        <w:t>*</w:t>
      </w:r>
      <w:r w:rsidRPr="00CB6000">
        <w:rPr>
          <w:bCs/>
          <w:iCs/>
          <w:sz w:val="26"/>
          <w:szCs w:val="26"/>
        </w:rPr>
        <w:t xml:space="preserve"> </w:t>
      </w:r>
      <w:r w:rsidRPr="00CB6000">
        <w:rPr>
          <w:sz w:val="26"/>
          <w:szCs w:val="26"/>
        </w:rPr>
        <w:t>з виборів</w:t>
      </w:r>
      <w:r w:rsidRPr="00CB6000">
        <w:rPr>
          <w:sz w:val="26"/>
          <w:szCs w:val="26"/>
          <w:vertAlign w:val="superscript"/>
        </w:rPr>
        <w:t xml:space="preserve"> </w:t>
      </w:r>
      <w:r w:rsidRPr="00CB6000">
        <w:rPr>
          <w:sz w:val="26"/>
          <w:szCs w:val="26"/>
        </w:rPr>
        <w:t xml:space="preserve">депутатів ______________________________ </w:t>
      </w:r>
    </w:p>
    <w:p w14:paraId="58A2E88C" w14:textId="77777777" w:rsidR="00C06385" w:rsidRPr="00CB6000" w:rsidRDefault="00C06385" w:rsidP="00C06385">
      <w:pPr>
        <w:ind w:left="4254" w:firstLine="709"/>
        <w:rPr>
          <w:sz w:val="26"/>
          <w:szCs w:val="26"/>
        </w:rPr>
      </w:pPr>
      <w:r w:rsidRPr="00CB6000">
        <w:rPr>
          <w:sz w:val="26"/>
          <w:szCs w:val="26"/>
        </w:rPr>
        <w:t xml:space="preserve">    </w:t>
      </w:r>
      <w:r w:rsidRPr="00CB6000">
        <w:rPr>
          <w:sz w:val="26"/>
          <w:szCs w:val="26"/>
        </w:rPr>
        <w:tab/>
        <w:t xml:space="preserve">               </w:t>
      </w:r>
      <w:r w:rsidRPr="00CB6000">
        <w:rPr>
          <w:sz w:val="26"/>
          <w:szCs w:val="26"/>
          <w:vertAlign w:val="superscript"/>
        </w:rPr>
        <w:t xml:space="preserve">(назва відповідно обласної, районної, </w:t>
      </w:r>
    </w:p>
    <w:p w14:paraId="7CC02B75" w14:textId="77777777" w:rsidR="00C06385" w:rsidRPr="00CB6000" w:rsidRDefault="00C06385" w:rsidP="00C06385">
      <w:pPr>
        <w:ind w:right="-23" w:firstLine="0"/>
        <w:rPr>
          <w:sz w:val="26"/>
          <w:szCs w:val="26"/>
        </w:rPr>
      </w:pPr>
      <w:r w:rsidRPr="00CB6000">
        <w:rPr>
          <w:bCs/>
          <w:sz w:val="16"/>
          <w:szCs w:val="16"/>
        </w:rPr>
        <w:t>____________________________________________________________________________________________________________________________</w:t>
      </w:r>
      <w:r w:rsidRPr="00CB6000">
        <w:rPr>
          <w:sz w:val="26"/>
          <w:szCs w:val="26"/>
        </w:rPr>
        <w:t xml:space="preserve"> </w:t>
      </w:r>
    </w:p>
    <w:p w14:paraId="73501738" w14:textId="77777777" w:rsidR="00C06385" w:rsidRPr="00CB6000" w:rsidRDefault="00C06385" w:rsidP="00C06385">
      <w:pPr>
        <w:ind w:right="-23" w:firstLine="0"/>
        <w:rPr>
          <w:sz w:val="26"/>
          <w:szCs w:val="26"/>
        </w:rPr>
      </w:pPr>
      <w:r w:rsidRPr="00CB6000">
        <w:rPr>
          <w:sz w:val="26"/>
          <w:szCs w:val="26"/>
          <w:vertAlign w:val="superscript"/>
        </w:rPr>
        <w:t xml:space="preserve"> районної у місті ради, міської, сільської, селищної ради (територіальної громади з кількістю виборців 10 тисяч і більше)</w:t>
      </w:r>
    </w:p>
    <w:p w14:paraId="6297B8F3" w14:textId="77777777" w:rsidR="00C06385" w:rsidRPr="00CB6000" w:rsidRDefault="00C06385" w:rsidP="00C06385">
      <w:pPr>
        <w:shd w:val="clear" w:color="auto" w:fill="FFFFFF"/>
        <w:ind w:firstLine="0"/>
        <w:rPr>
          <w:sz w:val="26"/>
          <w:szCs w:val="26"/>
        </w:rPr>
      </w:pPr>
      <w:r w:rsidRPr="00CB6000">
        <w:rPr>
          <w:sz w:val="26"/>
          <w:szCs w:val="26"/>
        </w:rPr>
        <w:t>для голосування у єдиному багатомандатному виборчому окрузі в межах  територіального виборчого округу № _____</w:t>
      </w:r>
      <w:r>
        <w:rPr>
          <w:sz w:val="26"/>
          <w:szCs w:val="26"/>
        </w:rPr>
        <w:t xml:space="preserve">, </w:t>
      </w:r>
      <w:r w:rsidRPr="00CB6000">
        <w:rPr>
          <w:sz w:val="16"/>
          <w:szCs w:val="16"/>
        </w:rPr>
        <w:t>_</w:t>
      </w:r>
      <w:r>
        <w:rPr>
          <w:sz w:val="16"/>
          <w:szCs w:val="16"/>
        </w:rPr>
        <w:t>____</w:t>
      </w:r>
      <w:r w:rsidRPr="00CB6000">
        <w:rPr>
          <w:sz w:val="16"/>
          <w:szCs w:val="16"/>
        </w:rPr>
        <w:t>_______________________________________________________</w:t>
      </w:r>
      <w:r w:rsidRPr="00CB6000">
        <w:rPr>
          <w:sz w:val="26"/>
          <w:szCs w:val="26"/>
        </w:rPr>
        <w:t xml:space="preserve">, </w:t>
      </w:r>
    </w:p>
    <w:p w14:paraId="719F3AFC" w14:textId="77777777" w:rsidR="00C06385" w:rsidRPr="00CB6000" w:rsidRDefault="00C06385" w:rsidP="00C06385">
      <w:pPr>
        <w:ind w:left="6381" w:right="-23" w:firstLine="0"/>
        <w:rPr>
          <w:sz w:val="16"/>
          <w:szCs w:val="16"/>
        </w:rPr>
      </w:pPr>
      <w:r w:rsidRPr="00CB6000">
        <w:rPr>
          <w:sz w:val="16"/>
          <w:szCs w:val="16"/>
        </w:rPr>
        <w:t xml:space="preserve">   (цифрами та прописом)</w:t>
      </w:r>
    </w:p>
    <w:p w14:paraId="04A6C74B" w14:textId="77777777" w:rsidR="00C06385" w:rsidRPr="00CB6000" w:rsidRDefault="00C06385" w:rsidP="00C06385">
      <w:pPr>
        <w:shd w:val="clear" w:color="auto" w:fill="FFFFFF"/>
        <w:ind w:firstLine="0"/>
        <w:rPr>
          <w:sz w:val="26"/>
          <w:szCs w:val="26"/>
        </w:rPr>
      </w:pPr>
      <w:r w:rsidRPr="00CB6000">
        <w:rPr>
          <w:sz w:val="26"/>
          <w:szCs w:val="26"/>
        </w:rPr>
        <w:t>що знаходилися у цій скриньці.</w:t>
      </w:r>
    </w:p>
    <w:p w14:paraId="0D383189" w14:textId="77777777" w:rsidR="00C06385" w:rsidRPr="00CB6000" w:rsidRDefault="00C06385" w:rsidP="00C06385">
      <w:pPr>
        <w:shd w:val="clear" w:color="auto" w:fill="FFFFFF"/>
        <w:ind w:firstLine="0"/>
        <w:rPr>
          <w:sz w:val="26"/>
          <w:szCs w:val="26"/>
        </w:rPr>
      </w:pPr>
    </w:p>
    <w:p w14:paraId="3FD10B78" w14:textId="77777777" w:rsidR="00C06385" w:rsidRPr="00CB6000" w:rsidRDefault="00C06385" w:rsidP="00C06385">
      <w:pPr>
        <w:ind w:right="-23" w:firstLine="0"/>
        <w:rPr>
          <w:sz w:val="26"/>
          <w:szCs w:val="26"/>
        </w:rPr>
      </w:pPr>
    </w:p>
    <w:tbl>
      <w:tblPr>
        <w:tblW w:w="9606" w:type="dxa"/>
        <w:jc w:val="center"/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284"/>
        <w:gridCol w:w="2977"/>
      </w:tblGrid>
      <w:tr w:rsidR="00C06385" w:rsidRPr="00CB6000" w14:paraId="67274D0A" w14:textId="77777777" w:rsidTr="00887996">
        <w:trPr>
          <w:trHeight w:val="247"/>
          <w:jc w:val="center"/>
        </w:trPr>
        <w:tc>
          <w:tcPr>
            <w:tcW w:w="4786" w:type="dxa"/>
            <w:shd w:val="clear" w:color="auto" w:fill="auto"/>
          </w:tcPr>
          <w:p w14:paraId="51B1C4FF" w14:textId="77777777" w:rsidR="00C06385" w:rsidRPr="00CB6000" w:rsidRDefault="00C06385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Голова</w:t>
            </w:r>
          </w:p>
          <w:p w14:paraId="2BDF52A4" w14:textId="77777777" w:rsidR="00C06385" w:rsidRPr="00CB6000" w:rsidRDefault="00C06385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</w:tcPr>
          <w:p w14:paraId="3172158D" w14:textId="77777777" w:rsidR="00C06385" w:rsidRPr="00CB6000" w:rsidRDefault="00C06385" w:rsidP="00887996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14:paraId="00B19001" w14:textId="77777777" w:rsidR="00C06385" w:rsidRPr="00CB6000" w:rsidRDefault="00C06385" w:rsidP="00887996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</w:tcPr>
          <w:p w14:paraId="36EE184F" w14:textId="77777777" w:rsidR="00C06385" w:rsidRPr="00CB6000" w:rsidRDefault="00C06385" w:rsidP="00887996">
            <w:pPr>
              <w:jc w:val="center"/>
              <w:rPr>
                <w:sz w:val="16"/>
              </w:rPr>
            </w:pPr>
          </w:p>
        </w:tc>
      </w:tr>
      <w:tr w:rsidR="00C06385" w:rsidRPr="00CB6000" w14:paraId="3AA59157" w14:textId="77777777" w:rsidTr="00887996">
        <w:trPr>
          <w:trHeight w:val="245"/>
          <w:jc w:val="center"/>
        </w:trPr>
        <w:tc>
          <w:tcPr>
            <w:tcW w:w="4786" w:type="dxa"/>
          </w:tcPr>
          <w:p w14:paraId="69C362BB" w14:textId="77777777" w:rsidR="00C06385" w:rsidRPr="00CB6000" w:rsidRDefault="00C06385" w:rsidP="00887996">
            <w:pPr>
              <w:pStyle w:val="4"/>
              <w:spacing w:before="0" w:after="0"/>
              <w:jc w:val="center"/>
              <w:rPr>
                <w:b w:val="0"/>
                <w:sz w:val="10"/>
                <w:szCs w:val="10"/>
              </w:rPr>
            </w:pPr>
          </w:p>
          <w:p w14:paraId="07AF8192" w14:textId="77777777" w:rsidR="00C06385" w:rsidRPr="00CB6000" w:rsidRDefault="00C06385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Заступник голови</w:t>
            </w:r>
          </w:p>
          <w:p w14:paraId="730A6526" w14:textId="77777777" w:rsidR="00C06385" w:rsidRPr="00CB6000" w:rsidRDefault="00C06385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D75BF6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284" w:type="dxa"/>
          </w:tcPr>
          <w:p w14:paraId="10EFE1A2" w14:textId="77777777" w:rsidR="00C06385" w:rsidRPr="00CB6000" w:rsidRDefault="00C06385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AFC1AA" w14:textId="77777777" w:rsidR="00C06385" w:rsidRPr="00CB6000" w:rsidRDefault="00C06385" w:rsidP="00887996">
            <w:pPr>
              <w:ind w:firstLine="34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C06385" w:rsidRPr="00CB6000" w14:paraId="1271B373" w14:textId="77777777" w:rsidTr="00887996">
        <w:trPr>
          <w:trHeight w:val="239"/>
          <w:jc w:val="center"/>
        </w:trPr>
        <w:tc>
          <w:tcPr>
            <w:tcW w:w="4786" w:type="dxa"/>
          </w:tcPr>
          <w:p w14:paraId="7CC596BC" w14:textId="77777777" w:rsidR="00C06385" w:rsidRPr="00CB6000" w:rsidRDefault="00C06385" w:rsidP="00887996">
            <w:pPr>
              <w:pStyle w:val="4"/>
              <w:spacing w:before="0" w:after="0"/>
              <w:jc w:val="center"/>
              <w:rPr>
                <w:b w:val="0"/>
                <w:sz w:val="10"/>
                <w:szCs w:val="10"/>
              </w:rPr>
            </w:pPr>
          </w:p>
          <w:p w14:paraId="4334AC39" w14:textId="77777777" w:rsidR="00C06385" w:rsidRPr="00CB6000" w:rsidRDefault="00C06385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Секретар</w:t>
            </w:r>
          </w:p>
          <w:p w14:paraId="56BFDF59" w14:textId="77777777" w:rsidR="00C06385" w:rsidRPr="00CB6000" w:rsidRDefault="00C06385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E82E9A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  <w:p w14:paraId="7B50988B" w14:textId="77777777" w:rsidR="00C06385" w:rsidRPr="00CB6000" w:rsidRDefault="00C06385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" w:type="dxa"/>
          </w:tcPr>
          <w:p w14:paraId="5DF8FB17" w14:textId="77777777" w:rsidR="00C06385" w:rsidRPr="00CB6000" w:rsidRDefault="00C06385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C57F18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  <w:p w14:paraId="3AA9781D" w14:textId="77777777" w:rsidR="00C06385" w:rsidRPr="00CB6000" w:rsidRDefault="00C06385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C06385" w:rsidRPr="00CB6000" w14:paraId="6456D695" w14:textId="77777777" w:rsidTr="00887996">
        <w:trPr>
          <w:trHeight w:val="247"/>
          <w:jc w:val="center"/>
        </w:trPr>
        <w:tc>
          <w:tcPr>
            <w:tcW w:w="4786" w:type="dxa"/>
          </w:tcPr>
          <w:p w14:paraId="2EFDFE1F" w14:textId="77777777" w:rsidR="00C06385" w:rsidRPr="00CB6000" w:rsidRDefault="00C06385" w:rsidP="00887996">
            <w:pPr>
              <w:pStyle w:val="4"/>
              <w:spacing w:before="0" w:after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0ABFB4" w14:textId="77777777" w:rsidR="00C06385" w:rsidRPr="00CB6000" w:rsidRDefault="00C06385" w:rsidP="00887996">
            <w:pPr>
              <w:ind w:firstLine="34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284" w:type="dxa"/>
          </w:tcPr>
          <w:p w14:paraId="7469516D" w14:textId="77777777" w:rsidR="00C06385" w:rsidRPr="00CB6000" w:rsidRDefault="00C06385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65B82A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</w:tbl>
    <w:p w14:paraId="7272FC3A" w14:textId="77777777" w:rsidR="00C06385" w:rsidRPr="00CB6000" w:rsidRDefault="00C06385" w:rsidP="00C06385">
      <w:pPr>
        <w:ind w:firstLine="0"/>
        <w:jc w:val="center"/>
        <w:rPr>
          <w:sz w:val="6"/>
          <w:szCs w:val="6"/>
        </w:rPr>
      </w:pPr>
    </w:p>
    <w:p w14:paraId="40431EB4" w14:textId="77777777" w:rsidR="00C06385" w:rsidRPr="00CB6000" w:rsidRDefault="00C06385" w:rsidP="00C06385">
      <w:pPr>
        <w:ind w:firstLine="0"/>
        <w:jc w:val="center"/>
        <w:rPr>
          <w:sz w:val="6"/>
          <w:szCs w:val="6"/>
        </w:rPr>
      </w:pPr>
    </w:p>
    <w:p w14:paraId="69FDACF0" w14:textId="77777777" w:rsidR="00C06385" w:rsidRPr="00CB6000" w:rsidRDefault="00C06385" w:rsidP="00C06385">
      <w:pPr>
        <w:ind w:firstLine="0"/>
        <w:jc w:val="center"/>
        <w:rPr>
          <w:sz w:val="6"/>
          <w:szCs w:val="6"/>
        </w:rPr>
      </w:pPr>
    </w:p>
    <w:p w14:paraId="43E07351" w14:textId="77777777" w:rsidR="00C06385" w:rsidRPr="00CB6000" w:rsidRDefault="00C06385" w:rsidP="00C06385">
      <w:pPr>
        <w:ind w:firstLine="0"/>
        <w:jc w:val="center"/>
        <w:rPr>
          <w:sz w:val="6"/>
          <w:szCs w:val="6"/>
        </w:rPr>
      </w:pPr>
    </w:p>
    <w:p w14:paraId="14B4B522" w14:textId="77777777" w:rsidR="00C06385" w:rsidRPr="00CB6000" w:rsidRDefault="00C06385" w:rsidP="00C06385">
      <w:pPr>
        <w:ind w:firstLine="0"/>
        <w:jc w:val="center"/>
        <w:rPr>
          <w:sz w:val="26"/>
          <w:szCs w:val="26"/>
        </w:rPr>
      </w:pPr>
      <w:r w:rsidRPr="00CB6000">
        <w:rPr>
          <w:sz w:val="26"/>
          <w:szCs w:val="26"/>
        </w:rPr>
        <w:t>Члени дільничної виборчої комісії:</w:t>
      </w:r>
    </w:p>
    <w:p w14:paraId="7395907F" w14:textId="77777777" w:rsidR="00C06385" w:rsidRPr="00CB6000" w:rsidRDefault="00C06385" w:rsidP="00C06385">
      <w:pPr>
        <w:ind w:firstLine="0"/>
        <w:jc w:val="center"/>
        <w:rPr>
          <w:sz w:val="26"/>
          <w:szCs w:val="26"/>
        </w:rPr>
      </w:pPr>
    </w:p>
    <w:tbl>
      <w:tblPr>
        <w:tblW w:w="9464" w:type="dxa"/>
        <w:jc w:val="center"/>
        <w:tblLook w:val="01E0" w:firstRow="1" w:lastRow="1" w:firstColumn="1" w:lastColumn="1" w:noHBand="0" w:noVBand="0"/>
      </w:tblPr>
      <w:tblGrid>
        <w:gridCol w:w="1526"/>
        <w:gridCol w:w="426"/>
        <w:gridCol w:w="2409"/>
        <w:gridCol w:w="425"/>
        <w:gridCol w:w="1559"/>
        <w:gridCol w:w="709"/>
        <w:gridCol w:w="2410"/>
      </w:tblGrid>
      <w:tr w:rsidR="00C06385" w:rsidRPr="00CB6000" w14:paraId="147BF201" w14:textId="77777777" w:rsidTr="00887996">
        <w:trPr>
          <w:jc w:val="center"/>
        </w:trPr>
        <w:tc>
          <w:tcPr>
            <w:tcW w:w="1526" w:type="dxa"/>
            <w:tcBorders>
              <w:bottom w:val="single" w:sz="4" w:space="0" w:color="auto"/>
            </w:tcBorders>
          </w:tcPr>
          <w:p w14:paraId="4BD54C5A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50DEE80B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278D58D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40A536BF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D3223E4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2797A7E3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01082F0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437343E7" w14:textId="77777777" w:rsidTr="00887996">
        <w:trPr>
          <w:trHeight w:val="367"/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71FFC869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426" w:type="dxa"/>
          </w:tcPr>
          <w:p w14:paraId="7CB8468A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4772793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425" w:type="dxa"/>
          </w:tcPr>
          <w:p w14:paraId="2A360D97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6B435DD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709" w:type="dxa"/>
          </w:tcPr>
          <w:p w14:paraId="7A836195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D438C8A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C06385" w:rsidRPr="00CB6000" w14:paraId="63378A8D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3800D07B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124AD72D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C2DA0AE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5D7A0A0D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DE08292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18FDD975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D8C1CBE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5F2A99E7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64CB21C8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5FDBD856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0073D8D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00D109B1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E6D7901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78C813EC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EB13427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0699DFE4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005F15AD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5ACF50C2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E5A042F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3E5F61E8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C3BCB28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4CEDC17B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8246094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582EE44D" w14:textId="77777777" w:rsidR="00C06385" w:rsidRPr="00CB6000" w:rsidRDefault="00C06385" w:rsidP="00C06385">
      <w:pPr>
        <w:ind w:left="4236" w:firstLine="12"/>
        <w:rPr>
          <w:sz w:val="22"/>
          <w:szCs w:val="26"/>
        </w:rPr>
      </w:pPr>
      <w:r w:rsidRPr="00CB6000">
        <w:rPr>
          <w:sz w:val="26"/>
          <w:szCs w:val="26"/>
        </w:rPr>
        <w:t xml:space="preserve">      </w:t>
      </w:r>
    </w:p>
    <w:p w14:paraId="19F939D6" w14:textId="77777777" w:rsidR="00C06385" w:rsidRPr="00CB6000" w:rsidRDefault="00C06385" w:rsidP="00C06385">
      <w:pPr>
        <w:ind w:left="4536" w:firstLine="12"/>
        <w:rPr>
          <w:sz w:val="26"/>
          <w:szCs w:val="26"/>
        </w:rPr>
      </w:pPr>
      <w:r w:rsidRPr="00CB6000">
        <w:rPr>
          <w:sz w:val="26"/>
          <w:szCs w:val="26"/>
        </w:rPr>
        <w:t>МП</w:t>
      </w:r>
    </w:p>
    <w:p w14:paraId="092C94BF" w14:textId="77777777" w:rsidR="00C06385" w:rsidRPr="00CB6000" w:rsidRDefault="00C06385" w:rsidP="00C06385">
      <w:pPr>
        <w:pStyle w:val="a9"/>
        <w:ind w:firstLine="0"/>
        <w:rPr>
          <w:b/>
          <w:i/>
          <w:sz w:val="10"/>
        </w:rPr>
      </w:pPr>
    </w:p>
    <w:p w14:paraId="0E531A3D" w14:textId="77777777" w:rsidR="00C06385" w:rsidRPr="00CB6000" w:rsidRDefault="00C06385" w:rsidP="00C06385">
      <w:pPr>
        <w:ind w:firstLine="0"/>
        <w:jc w:val="center"/>
        <w:rPr>
          <w:sz w:val="2"/>
          <w:szCs w:val="26"/>
        </w:rPr>
      </w:pPr>
    </w:p>
    <w:p w14:paraId="25224824" w14:textId="77777777" w:rsidR="00C06385" w:rsidRPr="00CB6000" w:rsidRDefault="00C06385" w:rsidP="00C06385">
      <w:pPr>
        <w:ind w:firstLine="0"/>
        <w:jc w:val="center"/>
        <w:rPr>
          <w:sz w:val="26"/>
          <w:szCs w:val="26"/>
        </w:rPr>
      </w:pPr>
    </w:p>
    <w:p w14:paraId="2F364679" w14:textId="77777777" w:rsidR="00C06385" w:rsidRDefault="00C06385" w:rsidP="00C06385">
      <w:pPr>
        <w:ind w:firstLine="0"/>
        <w:jc w:val="center"/>
        <w:rPr>
          <w:sz w:val="26"/>
          <w:szCs w:val="26"/>
        </w:rPr>
      </w:pPr>
    </w:p>
    <w:p w14:paraId="503A6F0A" w14:textId="77777777" w:rsidR="00C06385" w:rsidRPr="00CB6000" w:rsidRDefault="00C06385" w:rsidP="00C06385">
      <w:pPr>
        <w:ind w:firstLine="0"/>
        <w:jc w:val="center"/>
        <w:rPr>
          <w:sz w:val="26"/>
          <w:szCs w:val="26"/>
        </w:rPr>
      </w:pPr>
      <w:r w:rsidRPr="00CB6000">
        <w:rPr>
          <w:sz w:val="26"/>
          <w:szCs w:val="26"/>
        </w:rPr>
        <w:lastRenderedPageBreak/>
        <w:t>Цей акт мають право підписати присутні на засіданні дільничної виборчої комісії: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C06385" w:rsidRPr="00CB6000" w14:paraId="78066C34" w14:textId="77777777" w:rsidTr="00887996">
        <w:tc>
          <w:tcPr>
            <w:tcW w:w="4820" w:type="dxa"/>
            <w:shd w:val="clear" w:color="auto" w:fill="FFFFFF"/>
          </w:tcPr>
          <w:p w14:paraId="6CC2BFBA" w14:textId="77777777" w:rsidR="00C06385" w:rsidRPr="00CB6000" w:rsidRDefault="00C06385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  <w:p w14:paraId="06422E65" w14:textId="77777777" w:rsidR="00C06385" w:rsidRPr="00CB6000" w:rsidRDefault="00C06385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кандидати в депутати:</w:t>
            </w:r>
          </w:p>
        </w:tc>
        <w:tc>
          <w:tcPr>
            <w:tcW w:w="4819" w:type="dxa"/>
            <w:shd w:val="clear" w:color="auto" w:fill="FFFFFF"/>
          </w:tcPr>
          <w:p w14:paraId="33FA9ADB" w14:textId="77777777" w:rsidR="00C06385" w:rsidRPr="00CB6000" w:rsidRDefault="00C06385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  <w:p w14:paraId="301385F2" w14:textId="77777777" w:rsidR="00C06385" w:rsidRPr="00CB6000" w:rsidRDefault="00C06385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довірені особи кандидатів у депутати:</w:t>
            </w:r>
          </w:p>
        </w:tc>
      </w:tr>
    </w:tbl>
    <w:p w14:paraId="2971F82F" w14:textId="77777777" w:rsidR="00C06385" w:rsidRPr="00CB6000" w:rsidRDefault="00C06385" w:rsidP="00C06385"/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322"/>
        <w:gridCol w:w="2664"/>
        <w:gridCol w:w="357"/>
        <w:gridCol w:w="1462"/>
        <w:gridCol w:w="392"/>
        <w:gridCol w:w="2840"/>
      </w:tblGrid>
      <w:tr w:rsidR="00C06385" w:rsidRPr="00CB6000" w14:paraId="23DED8C1" w14:textId="77777777" w:rsidTr="00887996">
        <w:trPr>
          <w:trHeight w:val="231"/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44AEF21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9C4867A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367C6B8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F3F56DC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BF423D8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00FDADB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B4BBEAC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C06385" w:rsidRPr="00CB6000" w14:paraId="315ABD70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72E2693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08AB3AB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41B4790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595521C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C7B9F3D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D98C14D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83C6E28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0F62231B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122416A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A343D2D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11BADA1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DE0ED5D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8FEF249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7A1AAC5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0210FA7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4E480005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2E98772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3FDF0F2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0113960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FD2D9F5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7009426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C40514B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A7B7BC4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4D4B8ADA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B359649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1D33987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F529CB3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F5262C2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6A37D53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90BB29D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0D02C99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34D939D2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61A998C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58178B0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2FFAFD5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6096B8C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26FCCBA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60DC081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89EF2E5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6031A4C3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C8C0615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2D21078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FCEB850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881C47B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55B806B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25A6BA1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1DFC266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5A898B84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B8AB849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3CCB47E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F3515E0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294EC85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642825C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08FC74F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6DDEAE8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7C1FC1F3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9BA1A7F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3976849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2886C73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6B52688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E941670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22D87CE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7BF9765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5892AABA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9608A53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7A78684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0E0532A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8E34A9A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2B1AF57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5A07BB0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8B5FC08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6754383C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DAC8A06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F37C399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957A000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1A1C432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5F05B60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0EE47F8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04BCF15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5C3CE053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4FE4D4F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AE89EAC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91C178E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5C09215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7B0EDE4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9A341DC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7225C54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761CB4F0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676B9E1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3C5AB87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1523C20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AD9688D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18CA34B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B614552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DAD22CB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2999F509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6564A4E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76D7A8F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E03B330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EFE205D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62C6726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07E1510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FFAF51C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125A2726" w14:textId="77777777" w:rsidR="00C06385" w:rsidRPr="00CB6000" w:rsidRDefault="00C06385" w:rsidP="00C06385">
      <w:pPr>
        <w:ind w:firstLine="0"/>
        <w:rPr>
          <w:sz w:val="1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45"/>
        <w:gridCol w:w="4944"/>
      </w:tblGrid>
      <w:tr w:rsidR="00C06385" w:rsidRPr="00CB6000" w14:paraId="1DBE92B9" w14:textId="77777777" w:rsidTr="00887996">
        <w:tc>
          <w:tcPr>
            <w:tcW w:w="4820" w:type="dxa"/>
            <w:vAlign w:val="center"/>
          </w:tcPr>
          <w:p w14:paraId="279C9E38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 xml:space="preserve">уповноважені особи </w:t>
            </w:r>
          </w:p>
          <w:p w14:paraId="3E6E93C6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місцевих організацій політичних партій:</w:t>
            </w:r>
          </w:p>
        </w:tc>
        <w:tc>
          <w:tcPr>
            <w:tcW w:w="4819" w:type="dxa"/>
            <w:vAlign w:val="center"/>
          </w:tcPr>
          <w:p w14:paraId="3327ED12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офіційні спостерігачі:</w:t>
            </w:r>
          </w:p>
        </w:tc>
      </w:tr>
    </w:tbl>
    <w:p w14:paraId="330F8C1D" w14:textId="77777777" w:rsidR="00C06385" w:rsidRPr="00CB6000" w:rsidRDefault="00C06385" w:rsidP="00C06385">
      <w:pPr>
        <w:rPr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322"/>
        <w:gridCol w:w="2664"/>
        <w:gridCol w:w="357"/>
        <w:gridCol w:w="1462"/>
        <w:gridCol w:w="392"/>
        <w:gridCol w:w="2840"/>
      </w:tblGrid>
      <w:tr w:rsidR="00C06385" w:rsidRPr="00CB6000" w14:paraId="7F723BD0" w14:textId="77777777" w:rsidTr="00887996">
        <w:trPr>
          <w:trHeight w:val="231"/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67F0442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1D33C03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FB1DF16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5C817FB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84C9926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D9C4402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EE9EE92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C06385" w:rsidRPr="00CB6000" w14:paraId="1D8F1727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C6DA687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59A6E91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090B599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A93916B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A3E5963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4F8088D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A6CDE0A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28D9C99A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577EDC4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4E92D54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07CC109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D066815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9D3EA88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1D95BD1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AA436DF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27F9DDA9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617E273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D5736E3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5E16587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300B553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D38FD5A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E5C5B7C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82E6C33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5D106E2A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7B95D0F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D33D8EC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915B2B9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07626A5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FB54DB4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972A9FD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EF02034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4839961F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A5F2416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EF8503D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72AEB61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494E36B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EE57164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33BC400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6DAF017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51243A16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440EF2A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A23F82C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0F488A0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02A3766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E9BEC4A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EC4C17A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D3F5172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668BFA4A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5D53641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F8F5AC5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999F47D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245065F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D1255BC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36FE471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69B800C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5C7ECCF8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30DCFFC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3F0CDFC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81B3BC7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7D1051B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8BD9F0B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D8B58B7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5D737A6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05E40968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78A3511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C228106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2BCB7B2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CDFEC74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57EC7E1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BC6BCE1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2490224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4785E785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8498498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7707C55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15E9CCD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5B228BB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ED179FB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5416953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9727882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20C009FC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70FC06A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255A050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9F3F601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F314F24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1B5FC8E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DA6C3AE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1ADB9DD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0DCE4C86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24BD2F4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1E89C47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3C02E21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EB68CC4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C4320CD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64E645D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86D226B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6FEF4412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E5A68A7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D6D9C72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11789B8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F0B3C8C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D1EA57E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BBFBC6D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5AC596B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45058AE2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9135D73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6F4E8CF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C94137B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7BC3E0F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BA5A056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C04E9BE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3880A71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05D4C551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0ADE76F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A942CF2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18D0C6C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B22354E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A63DE06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4493E9C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8F3A384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4EA2570B" w14:textId="77777777" w:rsidR="00C06385" w:rsidRPr="00CB6000" w:rsidRDefault="00C06385" w:rsidP="00C06385">
      <w:pPr>
        <w:ind w:firstLine="0"/>
        <w:rPr>
          <w:b/>
          <w:i/>
          <w:sz w:val="24"/>
        </w:rPr>
      </w:pPr>
      <w:r w:rsidRPr="00CB6000">
        <w:t xml:space="preserve">  </w:t>
      </w:r>
    </w:p>
    <w:tbl>
      <w:tblPr>
        <w:tblW w:w="4068" w:type="dxa"/>
        <w:tblLayout w:type="fixed"/>
        <w:tblLook w:val="01E0" w:firstRow="1" w:lastRow="1" w:firstColumn="1" w:lastColumn="1" w:noHBand="0" w:noVBand="0"/>
      </w:tblPr>
      <w:tblGrid>
        <w:gridCol w:w="4068"/>
      </w:tblGrid>
      <w:tr w:rsidR="00C06385" w:rsidRPr="00CB6000" w14:paraId="16839AD9" w14:textId="77777777" w:rsidTr="00887996">
        <w:tc>
          <w:tcPr>
            <w:tcW w:w="4068" w:type="dxa"/>
          </w:tcPr>
          <w:p w14:paraId="44F217B0" w14:textId="77777777" w:rsidR="00C06385" w:rsidRPr="00CB6000" w:rsidRDefault="00C06385" w:rsidP="00887996">
            <w:pPr>
              <w:ind w:firstLine="0"/>
              <w:jc w:val="left"/>
              <w:rPr>
                <w:sz w:val="26"/>
                <w:szCs w:val="26"/>
              </w:rPr>
            </w:pPr>
            <w:r w:rsidRPr="00CB6000">
              <w:rPr>
                <w:sz w:val="26"/>
                <w:szCs w:val="26"/>
              </w:rPr>
              <w:t>"</w:t>
            </w:r>
            <w:r w:rsidRPr="00CB6000">
              <w:rPr>
                <w:sz w:val="16"/>
                <w:szCs w:val="16"/>
              </w:rPr>
              <w:t>_____</w:t>
            </w:r>
            <w:r w:rsidRPr="00CB6000">
              <w:rPr>
                <w:sz w:val="26"/>
                <w:szCs w:val="26"/>
              </w:rPr>
              <w:t xml:space="preserve">" </w:t>
            </w:r>
            <w:r w:rsidRPr="00CB6000">
              <w:rPr>
                <w:sz w:val="16"/>
                <w:szCs w:val="16"/>
              </w:rPr>
              <w:t>____________</w:t>
            </w:r>
            <w:r w:rsidRPr="00CB6000">
              <w:rPr>
                <w:sz w:val="16"/>
                <w:szCs w:val="16"/>
                <w:lang w:val="en-US"/>
              </w:rPr>
              <w:t>___</w:t>
            </w:r>
            <w:r w:rsidRPr="00CB6000">
              <w:rPr>
                <w:sz w:val="16"/>
                <w:szCs w:val="16"/>
              </w:rPr>
              <w:t>___</w:t>
            </w:r>
            <w:r w:rsidRPr="00CB6000">
              <w:rPr>
                <w:sz w:val="26"/>
                <w:szCs w:val="26"/>
              </w:rPr>
              <w:t>20</w:t>
            </w:r>
            <w:r w:rsidRPr="00CB6000">
              <w:rPr>
                <w:sz w:val="16"/>
                <w:szCs w:val="16"/>
              </w:rPr>
              <w:t>___</w:t>
            </w:r>
            <w:r w:rsidRPr="00CB6000">
              <w:rPr>
                <w:sz w:val="26"/>
                <w:szCs w:val="26"/>
              </w:rPr>
              <w:t xml:space="preserve"> року</w:t>
            </w:r>
          </w:p>
        </w:tc>
      </w:tr>
      <w:tr w:rsidR="00C06385" w:rsidRPr="00CB6000" w14:paraId="6FBBC943" w14:textId="77777777" w:rsidTr="00887996">
        <w:tc>
          <w:tcPr>
            <w:tcW w:w="4068" w:type="dxa"/>
          </w:tcPr>
          <w:p w14:paraId="51D83D7D" w14:textId="77777777" w:rsidR="00C06385" w:rsidRPr="00CB6000" w:rsidRDefault="00C06385" w:rsidP="00887996">
            <w:pPr>
              <w:ind w:firstLine="0"/>
              <w:jc w:val="left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 xml:space="preserve">          </w:t>
            </w:r>
            <w:r>
              <w:rPr>
                <w:sz w:val="26"/>
                <w:szCs w:val="26"/>
                <w:vertAlign w:val="superscript"/>
                <w:lang w:val="ru-RU"/>
              </w:rPr>
              <w:t xml:space="preserve">      </w:t>
            </w:r>
            <w:r w:rsidRPr="00CB6000">
              <w:rPr>
                <w:sz w:val="26"/>
                <w:szCs w:val="26"/>
                <w:vertAlign w:val="superscript"/>
              </w:rPr>
              <w:t xml:space="preserve">     (дата складання)</w:t>
            </w:r>
          </w:p>
        </w:tc>
      </w:tr>
    </w:tbl>
    <w:p w14:paraId="1224FBEA" w14:textId="77777777" w:rsidR="00C06385" w:rsidRPr="00CB6000" w:rsidRDefault="00C06385" w:rsidP="00C06385">
      <w:pPr>
        <w:ind w:firstLine="708"/>
        <w:rPr>
          <w:i/>
          <w:iCs/>
          <w:sz w:val="18"/>
          <w:szCs w:val="18"/>
        </w:rPr>
      </w:pPr>
    </w:p>
    <w:p w14:paraId="2FE0FB21" w14:textId="77777777" w:rsidR="00C06385" w:rsidRPr="00CB6000" w:rsidRDefault="00C06385" w:rsidP="00C06385">
      <w:pPr>
        <w:shd w:val="clear" w:color="auto" w:fill="FFFFFF"/>
        <w:ind w:firstLine="708"/>
        <w:rPr>
          <w:i/>
          <w:iCs/>
          <w:sz w:val="20"/>
        </w:rPr>
      </w:pPr>
      <w:r w:rsidRPr="00CB6000">
        <w:rPr>
          <w:i/>
          <w:iCs/>
          <w:sz w:val="20"/>
        </w:rPr>
        <w:t xml:space="preserve">Примітка. </w:t>
      </w:r>
      <w:r w:rsidRPr="00CB6000">
        <w:rPr>
          <w:sz w:val="20"/>
        </w:rPr>
        <w:t>Акт додається до протоколу дільничної виборчої комісії про підрахунок голосів виборців на виборчій дільниці з відповідних місцевих виборів</w:t>
      </w:r>
      <w:r w:rsidRPr="00CB6000">
        <w:rPr>
          <w:bCs/>
          <w:iCs/>
          <w:sz w:val="20"/>
        </w:rPr>
        <w:t>. Указані виборчі документи запаковуються, транспортуються та передаються до територіальної  виборчої комісії в порядку, визначеному відповідно частинами другою, шостою, десятою статті 250, частиною десятою статті 251, статтею 253 Виборчого кодексу України</w:t>
      </w:r>
      <w:r w:rsidRPr="00CB6000">
        <w:rPr>
          <w:i/>
          <w:iCs/>
          <w:sz w:val="20"/>
        </w:rPr>
        <w:t>.</w:t>
      </w:r>
    </w:p>
    <w:p w14:paraId="650EE087" w14:textId="77777777" w:rsidR="00C06385" w:rsidRPr="00CB6000" w:rsidRDefault="00C06385" w:rsidP="00C06385">
      <w:pPr>
        <w:shd w:val="clear" w:color="auto" w:fill="FFFFFF"/>
        <w:ind w:firstLine="0"/>
        <w:jc w:val="left"/>
        <w:rPr>
          <w:b/>
          <w:bCs/>
          <w:i/>
          <w:iCs/>
          <w:sz w:val="18"/>
          <w:szCs w:val="18"/>
        </w:rPr>
      </w:pPr>
    </w:p>
    <w:p w14:paraId="06C87616" w14:textId="77777777" w:rsidR="00C06385" w:rsidRPr="00CB6000" w:rsidRDefault="00C06385" w:rsidP="00C06385">
      <w:pPr>
        <w:pStyle w:val="a9"/>
        <w:ind w:left="709" w:firstLine="707"/>
        <w:rPr>
          <w:b/>
          <w:i/>
          <w:sz w:val="20"/>
        </w:rPr>
      </w:pPr>
    </w:p>
    <w:p w14:paraId="5366D1B4" w14:textId="77777777" w:rsidR="00C06385" w:rsidRPr="00CB6000" w:rsidRDefault="00C06385" w:rsidP="00C06385">
      <w:pPr>
        <w:pStyle w:val="a9"/>
        <w:ind w:left="709" w:firstLine="707"/>
        <w:rPr>
          <w:b/>
          <w:i/>
          <w:sz w:val="24"/>
        </w:rPr>
      </w:pPr>
    </w:p>
    <w:p w14:paraId="2A87CA92" w14:textId="77777777" w:rsidR="00C06385" w:rsidRPr="00CB6000" w:rsidRDefault="00C06385" w:rsidP="00C06385">
      <w:pPr>
        <w:pStyle w:val="a9"/>
        <w:ind w:left="720"/>
        <w:rPr>
          <w:b/>
          <w:i/>
        </w:rPr>
      </w:pPr>
      <w:r w:rsidRPr="00CB6000">
        <w:rPr>
          <w:b/>
          <w:i/>
        </w:rPr>
        <w:t xml:space="preserve">Секретар </w:t>
      </w:r>
    </w:p>
    <w:p w14:paraId="36731742" w14:textId="77777777" w:rsidR="00C06385" w:rsidRPr="00CB6000" w:rsidRDefault="00C06385" w:rsidP="00C06385">
      <w:pPr>
        <w:pStyle w:val="a9"/>
        <w:ind w:firstLine="0"/>
        <w:rPr>
          <w:b/>
          <w:i/>
        </w:rPr>
      </w:pPr>
      <w:r w:rsidRPr="00CB6000">
        <w:rPr>
          <w:b/>
          <w:i/>
        </w:rPr>
        <w:t xml:space="preserve">Центральної виборчої комісії      </w:t>
      </w:r>
      <w:r w:rsidRPr="00CB6000">
        <w:rPr>
          <w:b/>
          <w:i/>
        </w:rPr>
        <w:tab/>
      </w:r>
      <w:r w:rsidRPr="00CB6000">
        <w:rPr>
          <w:b/>
          <w:i/>
        </w:rPr>
        <w:tab/>
      </w:r>
      <w:r w:rsidRPr="00CB6000">
        <w:rPr>
          <w:b/>
          <w:i/>
        </w:rPr>
        <w:tab/>
        <w:t xml:space="preserve">                            О. </w:t>
      </w:r>
      <w:r w:rsidRPr="00CB6000">
        <w:rPr>
          <w:b/>
          <w:i/>
          <w:szCs w:val="28"/>
        </w:rPr>
        <w:t>ГАТАУЛЛІНА</w:t>
      </w:r>
    </w:p>
    <w:p w14:paraId="78501F1B" w14:textId="77777777" w:rsidR="00C06385" w:rsidRPr="00CB6000" w:rsidRDefault="00C06385" w:rsidP="00C06385">
      <w:pPr>
        <w:ind w:left="4956" w:firstLine="0"/>
        <w:jc w:val="center"/>
        <w:rPr>
          <w:sz w:val="2"/>
          <w:szCs w:val="16"/>
        </w:rPr>
      </w:pPr>
      <w:r w:rsidRPr="00CB6000">
        <w:rPr>
          <w:szCs w:val="22"/>
        </w:rPr>
        <w:br w:type="page"/>
      </w:r>
    </w:p>
    <w:p w14:paraId="34C650BC" w14:textId="77777777" w:rsidR="00C06385" w:rsidRPr="00CB6000" w:rsidRDefault="00C06385" w:rsidP="00C06385">
      <w:pPr>
        <w:shd w:val="clear" w:color="auto" w:fill="FFFFFF"/>
        <w:ind w:left="5220" w:hanging="1"/>
        <w:jc w:val="center"/>
        <w:rPr>
          <w:b/>
          <w:i/>
          <w:sz w:val="23"/>
          <w:szCs w:val="23"/>
        </w:rPr>
      </w:pPr>
      <w:r w:rsidRPr="00CB6000">
        <w:rPr>
          <w:b/>
          <w:i/>
          <w:sz w:val="23"/>
          <w:szCs w:val="23"/>
        </w:rPr>
        <w:lastRenderedPageBreak/>
        <w:t>Додаток 2</w:t>
      </w:r>
      <w:r>
        <w:rPr>
          <w:b/>
          <w:i/>
          <w:sz w:val="23"/>
          <w:szCs w:val="23"/>
        </w:rPr>
        <w:t>7</w:t>
      </w:r>
    </w:p>
    <w:p w14:paraId="371414F0" w14:textId="77777777" w:rsidR="00C06385" w:rsidRPr="00CB6000" w:rsidRDefault="00C06385" w:rsidP="00C06385">
      <w:pPr>
        <w:shd w:val="clear" w:color="auto" w:fill="FFFFFF"/>
        <w:ind w:left="5220" w:hanging="1"/>
        <w:jc w:val="center"/>
        <w:rPr>
          <w:b/>
          <w:i/>
          <w:sz w:val="24"/>
          <w:szCs w:val="24"/>
        </w:rPr>
      </w:pPr>
      <w:r w:rsidRPr="00CB6000">
        <w:rPr>
          <w:b/>
          <w:i/>
          <w:sz w:val="24"/>
          <w:szCs w:val="24"/>
        </w:rPr>
        <w:t>до постанови Центральної виборчої комісії</w:t>
      </w:r>
    </w:p>
    <w:p w14:paraId="18741075" w14:textId="77777777" w:rsidR="00C06385" w:rsidRPr="00CB6000" w:rsidRDefault="00C06385" w:rsidP="00C06385">
      <w:pPr>
        <w:shd w:val="clear" w:color="auto" w:fill="FFFFFF"/>
        <w:ind w:left="5220" w:hanging="1"/>
        <w:jc w:val="center"/>
        <w:rPr>
          <w:b/>
          <w:i/>
          <w:sz w:val="24"/>
          <w:szCs w:val="24"/>
        </w:rPr>
      </w:pPr>
      <w:r w:rsidRPr="00CB6000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від 18 вересня 2020 року № 277</w:t>
      </w:r>
    </w:p>
    <w:p w14:paraId="37A8271B" w14:textId="77777777" w:rsidR="00C06385" w:rsidRPr="00CB6000" w:rsidRDefault="00C06385" w:rsidP="00C06385">
      <w:pPr>
        <w:shd w:val="clear" w:color="auto" w:fill="FFFFFF"/>
        <w:ind w:left="5220" w:hanging="1"/>
        <w:jc w:val="center"/>
        <w:rPr>
          <w:b/>
          <w:i/>
          <w:sz w:val="23"/>
          <w:szCs w:val="23"/>
        </w:rPr>
      </w:pPr>
    </w:p>
    <w:p w14:paraId="48F0FF0A" w14:textId="77777777" w:rsidR="00C06385" w:rsidRPr="00CB6000" w:rsidRDefault="00C06385" w:rsidP="00C06385">
      <w:pPr>
        <w:shd w:val="clear" w:color="auto" w:fill="FFFFFF"/>
        <w:ind w:firstLine="0"/>
        <w:rPr>
          <w:b/>
          <w:sz w:val="8"/>
        </w:rPr>
      </w:pPr>
    </w:p>
    <w:p w14:paraId="6075005E" w14:textId="77777777" w:rsidR="00C06385" w:rsidRPr="00CB6000" w:rsidRDefault="00C06385" w:rsidP="00C06385">
      <w:pPr>
        <w:ind w:firstLine="0"/>
        <w:jc w:val="center"/>
        <w:rPr>
          <w:szCs w:val="28"/>
        </w:rPr>
      </w:pPr>
      <w:r w:rsidRPr="00CB6000">
        <w:rPr>
          <w:b/>
          <w:bCs/>
          <w:sz w:val="24"/>
          <w:szCs w:val="24"/>
        </w:rPr>
        <w:t>МІСЦЕВІ ВИБОРИ</w:t>
      </w:r>
      <w:r w:rsidRPr="00CB6000">
        <w:rPr>
          <w:bCs/>
          <w:szCs w:val="28"/>
        </w:rPr>
        <w:t>_____________________________</w:t>
      </w:r>
    </w:p>
    <w:p w14:paraId="039BF8E8" w14:textId="77777777" w:rsidR="00C06385" w:rsidRPr="00CB6000" w:rsidRDefault="00C06385" w:rsidP="00C06385">
      <w:pPr>
        <w:ind w:left="2127" w:firstLine="0"/>
        <w:jc w:val="center"/>
        <w:rPr>
          <w:sz w:val="16"/>
          <w:szCs w:val="16"/>
        </w:rPr>
      </w:pPr>
      <w:r w:rsidRPr="00CB6000">
        <w:rPr>
          <w:bCs/>
          <w:iCs/>
          <w:sz w:val="16"/>
          <w:szCs w:val="16"/>
        </w:rPr>
        <w:t>(дата проведення місцевих виборів/</w:t>
      </w:r>
      <w:r w:rsidRPr="00CB6000">
        <w:rPr>
          <w:sz w:val="16"/>
          <w:szCs w:val="16"/>
        </w:rPr>
        <w:t>дата проведення</w:t>
      </w:r>
    </w:p>
    <w:p w14:paraId="11A89F32" w14:textId="77777777" w:rsidR="00C06385" w:rsidRPr="00CB6000" w:rsidRDefault="00C06385" w:rsidP="00C06385">
      <w:pPr>
        <w:ind w:left="2127" w:firstLine="0"/>
        <w:jc w:val="center"/>
        <w:rPr>
          <w:szCs w:val="28"/>
        </w:rPr>
      </w:pPr>
      <w:r w:rsidRPr="00CB6000">
        <w:rPr>
          <w:sz w:val="16"/>
          <w:szCs w:val="16"/>
        </w:rPr>
        <w:t xml:space="preserve">повторного голосування </w:t>
      </w:r>
      <w:r>
        <w:rPr>
          <w:sz w:val="16"/>
          <w:szCs w:val="16"/>
        </w:rPr>
        <w:t>(у разі проведення)</w:t>
      </w:r>
    </w:p>
    <w:p w14:paraId="0CEFFC83" w14:textId="77777777" w:rsidR="00C06385" w:rsidRPr="00CB6000" w:rsidRDefault="00C06385" w:rsidP="00C06385">
      <w:pPr>
        <w:ind w:firstLine="0"/>
        <w:rPr>
          <w:b/>
          <w:sz w:val="12"/>
          <w:szCs w:val="18"/>
        </w:rPr>
      </w:pPr>
    </w:p>
    <w:p w14:paraId="6DB6DBAB" w14:textId="77777777" w:rsidR="00C06385" w:rsidRPr="00CB6000" w:rsidRDefault="00C06385" w:rsidP="00C06385">
      <w:pPr>
        <w:ind w:firstLine="0"/>
        <w:jc w:val="center"/>
        <w:rPr>
          <w:b/>
          <w:sz w:val="26"/>
          <w:szCs w:val="26"/>
        </w:rPr>
      </w:pPr>
    </w:p>
    <w:p w14:paraId="1B162429" w14:textId="77777777" w:rsidR="00C06385" w:rsidRPr="00CB6000" w:rsidRDefault="00C06385" w:rsidP="00C06385">
      <w:pPr>
        <w:ind w:firstLine="0"/>
        <w:jc w:val="center"/>
        <w:rPr>
          <w:b/>
          <w:sz w:val="26"/>
          <w:szCs w:val="26"/>
        </w:rPr>
      </w:pPr>
    </w:p>
    <w:p w14:paraId="3B76083F" w14:textId="77777777" w:rsidR="00C06385" w:rsidRPr="00CB6000" w:rsidRDefault="00C06385" w:rsidP="00C06385">
      <w:pPr>
        <w:ind w:firstLine="0"/>
        <w:jc w:val="center"/>
        <w:rPr>
          <w:b/>
          <w:sz w:val="26"/>
          <w:szCs w:val="26"/>
        </w:rPr>
      </w:pPr>
      <w:r w:rsidRPr="00CB6000">
        <w:rPr>
          <w:b/>
          <w:sz w:val="26"/>
          <w:szCs w:val="26"/>
        </w:rPr>
        <w:t>АКТ</w:t>
      </w:r>
    </w:p>
    <w:p w14:paraId="3A271A13" w14:textId="77777777" w:rsidR="00C06385" w:rsidRPr="00CB6000" w:rsidRDefault="00C06385" w:rsidP="00C06385">
      <w:pPr>
        <w:ind w:firstLine="0"/>
        <w:jc w:val="center"/>
        <w:rPr>
          <w:b/>
          <w:bCs/>
          <w:sz w:val="26"/>
          <w:szCs w:val="26"/>
        </w:rPr>
      </w:pPr>
      <w:r w:rsidRPr="00CB6000">
        <w:rPr>
          <w:b/>
          <w:bCs/>
          <w:sz w:val="26"/>
          <w:szCs w:val="26"/>
        </w:rPr>
        <w:t xml:space="preserve">про відсутність </w:t>
      </w:r>
      <w:r>
        <w:rPr>
          <w:b/>
          <w:bCs/>
          <w:sz w:val="26"/>
          <w:szCs w:val="26"/>
        </w:rPr>
        <w:t xml:space="preserve">у </w:t>
      </w:r>
      <w:r w:rsidRPr="00CB6000">
        <w:rPr>
          <w:b/>
          <w:bCs/>
          <w:sz w:val="26"/>
          <w:szCs w:val="26"/>
        </w:rPr>
        <w:t>виборчій скриньці контрольного листа/</w:t>
      </w:r>
    </w:p>
    <w:p w14:paraId="092025CB" w14:textId="77777777" w:rsidR="00C06385" w:rsidRPr="00CB6000" w:rsidRDefault="00C06385" w:rsidP="00C06385">
      <w:pPr>
        <w:ind w:firstLine="0"/>
        <w:jc w:val="center"/>
        <w:rPr>
          <w:b/>
          <w:bCs/>
          <w:sz w:val="26"/>
          <w:szCs w:val="26"/>
        </w:rPr>
      </w:pPr>
      <w:r w:rsidRPr="00CB6000">
        <w:rPr>
          <w:b/>
          <w:bCs/>
          <w:sz w:val="26"/>
          <w:szCs w:val="26"/>
        </w:rPr>
        <w:t>контрольних листів</w:t>
      </w:r>
    </w:p>
    <w:p w14:paraId="31569CE3" w14:textId="77777777" w:rsidR="00C06385" w:rsidRPr="00CB6000" w:rsidRDefault="00C06385" w:rsidP="00C06385">
      <w:pPr>
        <w:ind w:firstLine="0"/>
        <w:jc w:val="center"/>
        <w:rPr>
          <w:sz w:val="22"/>
          <w:szCs w:val="22"/>
        </w:rPr>
      </w:pPr>
    </w:p>
    <w:p w14:paraId="62CD7685" w14:textId="77777777" w:rsidR="00C06385" w:rsidRPr="00CB6000" w:rsidRDefault="00C06385" w:rsidP="00C06385">
      <w:pPr>
        <w:ind w:firstLine="0"/>
        <w:rPr>
          <w:sz w:val="6"/>
          <w:szCs w:val="6"/>
        </w:rPr>
      </w:pPr>
    </w:p>
    <w:p w14:paraId="7F48C625" w14:textId="77777777" w:rsidR="00C06385" w:rsidRPr="00CB6000" w:rsidRDefault="00C06385" w:rsidP="00C06385">
      <w:pPr>
        <w:ind w:firstLine="709"/>
        <w:rPr>
          <w:sz w:val="26"/>
          <w:szCs w:val="26"/>
        </w:rPr>
      </w:pPr>
      <w:r w:rsidRPr="00CB6000">
        <w:rPr>
          <w:bCs/>
          <w:iCs/>
          <w:sz w:val="26"/>
          <w:szCs w:val="26"/>
        </w:rPr>
        <w:t xml:space="preserve">Дільнична виборча комісія виборчої дільниці № </w:t>
      </w:r>
      <w:r w:rsidRPr="00CB6000">
        <w:rPr>
          <w:bCs/>
          <w:iCs/>
          <w:sz w:val="16"/>
          <w:szCs w:val="16"/>
        </w:rPr>
        <w:t>____________________</w:t>
      </w:r>
      <w:r w:rsidRPr="00CB6000">
        <w:rPr>
          <w:bCs/>
          <w:iCs/>
          <w:color w:val="CC99FF"/>
          <w:sz w:val="26"/>
          <w:szCs w:val="26"/>
        </w:rPr>
        <w:t xml:space="preserve"> </w:t>
      </w:r>
      <w:r w:rsidRPr="00CB6000">
        <w:rPr>
          <w:bCs/>
          <w:iCs/>
          <w:sz w:val="26"/>
          <w:szCs w:val="26"/>
        </w:rPr>
        <w:t>відповідно до частини</w:t>
      </w:r>
      <w:r w:rsidRPr="00CB6000">
        <w:rPr>
          <w:sz w:val="26"/>
          <w:szCs w:val="26"/>
        </w:rPr>
        <w:t xml:space="preserve"> </w:t>
      </w:r>
      <w:r w:rsidRPr="00CB6000">
        <w:rPr>
          <w:bCs/>
          <w:iCs/>
          <w:sz w:val="26"/>
          <w:szCs w:val="26"/>
        </w:rPr>
        <w:t>шостої статті 37, частини двадцять другої статті 250 Виборчого кодексу України склала цей акт про відсутність</w:t>
      </w:r>
      <w:r w:rsidRPr="00CB6000">
        <w:rPr>
          <w:bCs/>
          <w:iCs/>
        </w:rPr>
        <w:t xml:space="preserve"> у </w:t>
      </w:r>
      <w:r w:rsidRPr="00CB6000">
        <w:rPr>
          <w:bCs/>
          <w:iCs/>
          <w:sz w:val="16"/>
          <w:szCs w:val="16"/>
        </w:rPr>
        <w:t>__________________________________________________________________</w:t>
      </w:r>
      <w:r w:rsidRPr="00CB6000">
        <w:rPr>
          <w:bCs/>
          <w:iCs/>
          <w:sz w:val="24"/>
          <w:szCs w:val="24"/>
          <w:vertAlign w:val="superscript"/>
        </w:rPr>
        <w:t xml:space="preserve"> </w:t>
      </w:r>
    </w:p>
    <w:p w14:paraId="25E686FC" w14:textId="77777777" w:rsidR="00C06385" w:rsidRPr="00CB6000" w:rsidRDefault="00C06385" w:rsidP="00C06385">
      <w:pPr>
        <w:ind w:firstLine="0"/>
        <w:rPr>
          <w:sz w:val="24"/>
          <w:szCs w:val="24"/>
          <w:vertAlign w:val="superscript"/>
        </w:rPr>
      </w:pPr>
      <w:r w:rsidRPr="00CB6000">
        <w:rPr>
          <w:bCs/>
          <w:iCs/>
          <w:sz w:val="24"/>
          <w:szCs w:val="24"/>
          <w:vertAlign w:val="superscript"/>
        </w:rPr>
        <w:t xml:space="preserve"> </w:t>
      </w:r>
      <w:r w:rsidRPr="00CB6000">
        <w:rPr>
          <w:bCs/>
          <w:iCs/>
          <w:sz w:val="24"/>
          <w:szCs w:val="24"/>
          <w:vertAlign w:val="superscript"/>
        </w:rPr>
        <w:tab/>
      </w:r>
      <w:r w:rsidRPr="00CB6000">
        <w:rPr>
          <w:bCs/>
          <w:iCs/>
          <w:sz w:val="24"/>
          <w:szCs w:val="24"/>
          <w:vertAlign w:val="superscript"/>
        </w:rPr>
        <w:tab/>
      </w:r>
      <w:r w:rsidRPr="00CB6000">
        <w:rPr>
          <w:bCs/>
          <w:iCs/>
          <w:sz w:val="24"/>
          <w:szCs w:val="24"/>
          <w:vertAlign w:val="superscript"/>
        </w:rPr>
        <w:tab/>
      </w:r>
      <w:r w:rsidRPr="00CB6000">
        <w:rPr>
          <w:bCs/>
          <w:iCs/>
          <w:sz w:val="24"/>
          <w:szCs w:val="24"/>
          <w:vertAlign w:val="superscript"/>
        </w:rPr>
        <w:tab/>
      </w:r>
      <w:r w:rsidRPr="00CB6000">
        <w:rPr>
          <w:bCs/>
          <w:iCs/>
          <w:sz w:val="24"/>
          <w:szCs w:val="24"/>
          <w:vertAlign w:val="superscript"/>
        </w:rPr>
        <w:tab/>
      </w:r>
      <w:r w:rsidRPr="00CB6000">
        <w:rPr>
          <w:bCs/>
          <w:iCs/>
          <w:sz w:val="24"/>
          <w:szCs w:val="24"/>
          <w:vertAlign w:val="superscript"/>
        </w:rPr>
        <w:tab/>
      </w:r>
      <w:r w:rsidRPr="00CB6000">
        <w:rPr>
          <w:bCs/>
          <w:iCs/>
          <w:sz w:val="24"/>
          <w:szCs w:val="24"/>
          <w:vertAlign w:val="superscript"/>
        </w:rPr>
        <w:tab/>
      </w:r>
      <w:r w:rsidRPr="00CB6000">
        <w:rPr>
          <w:bCs/>
          <w:iCs/>
          <w:sz w:val="24"/>
          <w:szCs w:val="24"/>
          <w:vertAlign w:val="superscript"/>
        </w:rPr>
        <w:tab/>
        <w:t xml:space="preserve">         (стаціонарній, переносній)</w:t>
      </w:r>
      <w:r w:rsidRPr="00CB6000">
        <w:rPr>
          <w:sz w:val="24"/>
          <w:szCs w:val="24"/>
          <w:vertAlign w:val="superscript"/>
        </w:rPr>
        <w:t xml:space="preserve"> </w:t>
      </w:r>
    </w:p>
    <w:p w14:paraId="17D529AC" w14:textId="77777777" w:rsidR="00C06385" w:rsidRPr="00CB6000" w:rsidRDefault="00C06385" w:rsidP="00C06385">
      <w:pPr>
        <w:ind w:firstLine="0"/>
        <w:rPr>
          <w:sz w:val="26"/>
          <w:szCs w:val="26"/>
        </w:rPr>
      </w:pPr>
      <w:r w:rsidRPr="00CB6000">
        <w:rPr>
          <w:sz w:val="26"/>
          <w:szCs w:val="26"/>
        </w:rPr>
        <w:t>виборчій скриньці</w:t>
      </w:r>
      <w:r w:rsidRPr="00CB6000">
        <w:rPr>
          <w:i/>
          <w:sz w:val="26"/>
          <w:szCs w:val="26"/>
        </w:rPr>
        <w:t xml:space="preserve"> </w:t>
      </w:r>
      <w:r w:rsidRPr="00CB6000">
        <w:rPr>
          <w:sz w:val="16"/>
          <w:szCs w:val="16"/>
        </w:rPr>
        <w:t xml:space="preserve">_________________________________________________________________________________________________ </w:t>
      </w:r>
    </w:p>
    <w:p w14:paraId="67AC60D5" w14:textId="77777777" w:rsidR="00C06385" w:rsidRPr="00CB6000" w:rsidRDefault="00C06385" w:rsidP="00C06385">
      <w:pPr>
        <w:ind w:left="3534"/>
        <w:rPr>
          <w:sz w:val="26"/>
          <w:szCs w:val="26"/>
        </w:rPr>
      </w:pPr>
      <w:r w:rsidRPr="00CB6000">
        <w:rPr>
          <w:sz w:val="26"/>
          <w:szCs w:val="26"/>
          <w:vertAlign w:val="superscript"/>
        </w:rPr>
        <w:t>(контрольного листа/контрольних листів)</w:t>
      </w:r>
    </w:p>
    <w:p w14:paraId="5B0BB1CE" w14:textId="77777777" w:rsidR="00C06385" w:rsidRPr="00CB6000" w:rsidRDefault="00C06385" w:rsidP="00C06385">
      <w:pPr>
        <w:ind w:firstLine="0"/>
        <w:rPr>
          <w:sz w:val="26"/>
          <w:szCs w:val="26"/>
        </w:rPr>
      </w:pPr>
      <w:r w:rsidRPr="00CB6000">
        <w:rPr>
          <w:sz w:val="26"/>
          <w:szCs w:val="26"/>
        </w:rPr>
        <w:t>та кількість виборчих</w:t>
      </w:r>
      <w:r w:rsidRPr="00CB6000">
        <w:rPr>
          <w:bCs/>
          <w:iCs/>
          <w:sz w:val="26"/>
          <w:szCs w:val="26"/>
        </w:rPr>
        <w:t xml:space="preserve"> бюлетенів</w:t>
      </w:r>
      <w:r w:rsidRPr="00CB6000">
        <w:rPr>
          <w:rStyle w:val="af0"/>
          <w:bCs/>
          <w:iCs/>
          <w:sz w:val="26"/>
          <w:szCs w:val="26"/>
        </w:rPr>
        <w:footnoteReference w:customMarkFollows="1" w:id="3"/>
        <w:t>*</w:t>
      </w:r>
      <w:r w:rsidRPr="00CB6000">
        <w:rPr>
          <w:bCs/>
          <w:iCs/>
          <w:sz w:val="26"/>
          <w:szCs w:val="26"/>
        </w:rPr>
        <w:t xml:space="preserve"> </w:t>
      </w:r>
      <w:r w:rsidRPr="00CB6000">
        <w:rPr>
          <w:sz w:val="26"/>
          <w:szCs w:val="26"/>
        </w:rPr>
        <w:t>з виборів</w:t>
      </w:r>
      <w:r w:rsidRPr="00CB6000">
        <w:rPr>
          <w:sz w:val="26"/>
          <w:szCs w:val="26"/>
          <w:vertAlign w:val="superscript"/>
        </w:rPr>
        <w:t xml:space="preserve"> </w:t>
      </w:r>
      <w:r w:rsidRPr="00CB6000">
        <w:rPr>
          <w:sz w:val="26"/>
          <w:szCs w:val="26"/>
        </w:rPr>
        <w:t xml:space="preserve">депутатів ______________________________ </w:t>
      </w:r>
    </w:p>
    <w:p w14:paraId="6AB11149" w14:textId="77777777" w:rsidR="00C06385" w:rsidRPr="00CB6000" w:rsidRDefault="00C06385" w:rsidP="00C06385">
      <w:pPr>
        <w:ind w:left="4254" w:firstLine="709"/>
        <w:rPr>
          <w:sz w:val="26"/>
          <w:szCs w:val="26"/>
        </w:rPr>
      </w:pPr>
      <w:r w:rsidRPr="00CB6000">
        <w:rPr>
          <w:sz w:val="26"/>
          <w:szCs w:val="26"/>
        </w:rPr>
        <w:t xml:space="preserve">    </w:t>
      </w:r>
      <w:r w:rsidRPr="00CB6000">
        <w:rPr>
          <w:sz w:val="26"/>
          <w:szCs w:val="26"/>
        </w:rPr>
        <w:tab/>
        <w:t xml:space="preserve">    </w:t>
      </w:r>
      <w:r w:rsidRPr="00CB6000">
        <w:rPr>
          <w:sz w:val="26"/>
          <w:szCs w:val="26"/>
          <w:vertAlign w:val="superscript"/>
        </w:rPr>
        <w:t>(назва відповідно сільської, селищної, міської ради</w:t>
      </w:r>
    </w:p>
    <w:p w14:paraId="25F11B7A" w14:textId="77777777" w:rsidR="00C06385" w:rsidRPr="00CB6000" w:rsidRDefault="00C06385" w:rsidP="00C06385">
      <w:pPr>
        <w:ind w:right="-23" w:firstLine="0"/>
        <w:rPr>
          <w:sz w:val="26"/>
          <w:szCs w:val="26"/>
        </w:rPr>
      </w:pPr>
      <w:r w:rsidRPr="00CB6000">
        <w:rPr>
          <w:bCs/>
          <w:sz w:val="16"/>
          <w:szCs w:val="16"/>
        </w:rPr>
        <w:t>_______________________________________________________________________</w:t>
      </w:r>
      <w:r w:rsidRPr="00CB6000">
        <w:rPr>
          <w:sz w:val="26"/>
          <w:szCs w:val="26"/>
        </w:rPr>
        <w:t xml:space="preserve"> для голосування у багатомандатному</w:t>
      </w:r>
    </w:p>
    <w:p w14:paraId="2DB7D7C3" w14:textId="77777777" w:rsidR="00C06385" w:rsidRPr="00CB6000" w:rsidRDefault="00C06385" w:rsidP="00C06385">
      <w:pPr>
        <w:ind w:right="-23" w:firstLine="0"/>
        <w:rPr>
          <w:sz w:val="26"/>
          <w:szCs w:val="26"/>
        </w:rPr>
      </w:pPr>
      <w:r w:rsidRPr="00CB6000">
        <w:rPr>
          <w:sz w:val="26"/>
          <w:szCs w:val="26"/>
          <w:vertAlign w:val="superscript"/>
        </w:rPr>
        <w:t xml:space="preserve">             (територіальної громади з кількістю виборців до 10 тисяч)</w:t>
      </w:r>
    </w:p>
    <w:p w14:paraId="00DD0F69" w14:textId="77777777" w:rsidR="00C06385" w:rsidRPr="00CB6000" w:rsidRDefault="00C06385" w:rsidP="00C06385">
      <w:pPr>
        <w:shd w:val="clear" w:color="auto" w:fill="FFFFFF"/>
        <w:ind w:firstLine="0"/>
        <w:rPr>
          <w:sz w:val="26"/>
          <w:szCs w:val="26"/>
        </w:rPr>
      </w:pPr>
      <w:r w:rsidRPr="00CB6000">
        <w:rPr>
          <w:sz w:val="26"/>
          <w:szCs w:val="26"/>
        </w:rPr>
        <w:t>виборчому   окрузі  № _____</w:t>
      </w:r>
      <w:r>
        <w:rPr>
          <w:sz w:val="26"/>
          <w:szCs w:val="26"/>
          <w:lang w:val="ru-RU"/>
        </w:rPr>
        <w:t>,</w:t>
      </w:r>
      <w:r w:rsidRPr="00CB6000">
        <w:rPr>
          <w:sz w:val="26"/>
          <w:szCs w:val="26"/>
        </w:rPr>
        <w:t xml:space="preserve"> </w:t>
      </w:r>
      <w:r w:rsidRPr="00CB6000">
        <w:rPr>
          <w:sz w:val="16"/>
          <w:szCs w:val="16"/>
        </w:rPr>
        <w:t>__</w:t>
      </w:r>
      <w:r>
        <w:rPr>
          <w:sz w:val="16"/>
          <w:szCs w:val="16"/>
        </w:rPr>
        <w:t>_</w:t>
      </w:r>
      <w:r w:rsidRPr="00CB6000">
        <w:rPr>
          <w:sz w:val="16"/>
          <w:szCs w:val="16"/>
        </w:rPr>
        <w:t>___</w:t>
      </w:r>
      <w:r>
        <w:rPr>
          <w:sz w:val="16"/>
          <w:szCs w:val="16"/>
          <w:lang w:val="ru-RU"/>
        </w:rPr>
        <w:t>_</w:t>
      </w:r>
      <w:r w:rsidRPr="00CB6000">
        <w:rPr>
          <w:sz w:val="16"/>
          <w:szCs w:val="16"/>
        </w:rPr>
        <w:t>__________________________________________________________________________</w:t>
      </w:r>
      <w:r w:rsidRPr="00CB6000">
        <w:rPr>
          <w:sz w:val="26"/>
          <w:szCs w:val="26"/>
        </w:rPr>
        <w:t>,</w:t>
      </w:r>
    </w:p>
    <w:p w14:paraId="3BA4F222" w14:textId="77777777" w:rsidR="00C06385" w:rsidRPr="00CB6000" w:rsidRDefault="00C06385" w:rsidP="00C06385">
      <w:pPr>
        <w:ind w:left="4963" w:right="-23" w:firstLine="709"/>
        <w:rPr>
          <w:sz w:val="16"/>
          <w:szCs w:val="16"/>
        </w:rPr>
      </w:pPr>
      <w:r w:rsidRPr="00CB6000">
        <w:rPr>
          <w:sz w:val="16"/>
          <w:szCs w:val="16"/>
        </w:rPr>
        <w:t>(цифрами та прописом)</w:t>
      </w:r>
    </w:p>
    <w:p w14:paraId="41E9C4AA" w14:textId="77777777" w:rsidR="00C06385" w:rsidRPr="00CB6000" w:rsidRDefault="00C06385" w:rsidP="00C06385">
      <w:pPr>
        <w:ind w:right="-23" w:firstLine="0"/>
        <w:rPr>
          <w:sz w:val="26"/>
          <w:szCs w:val="26"/>
        </w:rPr>
      </w:pPr>
      <w:r w:rsidRPr="00CB6000">
        <w:rPr>
          <w:sz w:val="26"/>
          <w:szCs w:val="26"/>
        </w:rPr>
        <w:t>що знаходилися у цій скриньці.</w:t>
      </w:r>
    </w:p>
    <w:p w14:paraId="402A898C" w14:textId="77777777" w:rsidR="00C06385" w:rsidRPr="00CB6000" w:rsidRDefault="00C06385" w:rsidP="00C06385">
      <w:pPr>
        <w:ind w:right="-23" w:firstLine="0"/>
        <w:rPr>
          <w:sz w:val="26"/>
          <w:szCs w:val="26"/>
        </w:rPr>
      </w:pPr>
    </w:p>
    <w:p w14:paraId="3AEB86E4" w14:textId="77777777" w:rsidR="00C06385" w:rsidRPr="00CB6000" w:rsidRDefault="00C06385" w:rsidP="00C06385">
      <w:pPr>
        <w:ind w:right="-23" w:firstLine="0"/>
        <w:rPr>
          <w:sz w:val="26"/>
          <w:szCs w:val="26"/>
        </w:rPr>
      </w:pPr>
    </w:p>
    <w:tbl>
      <w:tblPr>
        <w:tblW w:w="9606" w:type="dxa"/>
        <w:jc w:val="center"/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284"/>
        <w:gridCol w:w="2977"/>
      </w:tblGrid>
      <w:tr w:rsidR="00C06385" w:rsidRPr="00CB6000" w14:paraId="30F5B45D" w14:textId="77777777" w:rsidTr="00887996">
        <w:trPr>
          <w:trHeight w:val="247"/>
          <w:jc w:val="center"/>
        </w:trPr>
        <w:tc>
          <w:tcPr>
            <w:tcW w:w="4786" w:type="dxa"/>
            <w:shd w:val="clear" w:color="auto" w:fill="auto"/>
          </w:tcPr>
          <w:p w14:paraId="78A2BA28" w14:textId="77777777" w:rsidR="00C06385" w:rsidRPr="00CB6000" w:rsidRDefault="00C06385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Голова</w:t>
            </w:r>
          </w:p>
          <w:p w14:paraId="15CC8EDD" w14:textId="77777777" w:rsidR="00C06385" w:rsidRPr="00CB6000" w:rsidRDefault="00C06385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</w:tcPr>
          <w:p w14:paraId="6391715A" w14:textId="77777777" w:rsidR="00C06385" w:rsidRPr="00CB6000" w:rsidRDefault="00C06385" w:rsidP="00887996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14:paraId="5DB664F5" w14:textId="77777777" w:rsidR="00C06385" w:rsidRPr="00CB6000" w:rsidRDefault="00C06385" w:rsidP="00887996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</w:tcPr>
          <w:p w14:paraId="394BEDFC" w14:textId="77777777" w:rsidR="00C06385" w:rsidRPr="00CB6000" w:rsidRDefault="00C06385" w:rsidP="00887996">
            <w:pPr>
              <w:jc w:val="center"/>
              <w:rPr>
                <w:sz w:val="16"/>
              </w:rPr>
            </w:pPr>
          </w:p>
        </w:tc>
      </w:tr>
      <w:tr w:rsidR="00C06385" w:rsidRPr="00CB6000" w14:paraId="5339739A" w14:textId="77777777" w:rsidTr="00887996">
        <w:trPr>
          <w:trHeight w:val="245"/>
          <w:jc w:val="center"/>
        </w:trPr>
        <w:tc>
          <w:tcPr>
            <w:tcW w:w="4786" w:type="dxa"/>
          </w:tcPr>
          <w:p w14:paraId="5D152921" w14:textId="77777777" w:rsidR="00C06385" w:rsidRPr="00CB6000" w:rsidRDefault="00C06385" w:rsidP="00887996">
            <w:pPr>
              <w:pStyle w:val="4"/>
              <w:spacing w:before="0" w:after="0"/>
              <w:jc w:val="center"/>
              <w:rPr>
                <w:b w:val="0"/>
                <w:sz w:val="10"/>
                <w:szCs w:val="10"/>
              </w:rPr>
            </w:pPr>
          </w:p>
          <w:p w14:paraId="0FD7AC8F" w14:textId="77777777" w:rsidR="00C06385" w:rsidRPr="00CB6000" w:rsidRDefault="00C06385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Заступник голови</w:t>
            </w:r>
          </w:p>
          <w:p w14:paraId="6003AE0F" w14:textId="77777777" w:rsidR="00C06385" w:rsidRPr="00CB6000" w:rsidRDefault="00C06385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395390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284" w:type="dxa"/>
          </w:tcPr>
          <w:p w14:paraId="1A477430" w14:textId="77777777" w:rsidR="00C06385" w:rsidRPr="00CB6000" w:rsidRDefault="00C06385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4103BE" w14:textId="77777777" w:rsidR="00C06385" w:rsidRPr="00CB6000" w:rsidRDefault="00C06385" w:rsidP="00887996">
            <w:pPr>
              <w:ind w:firstLine="34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C06385" w:rsidRPr="00CB6000" w14:paraId="44DF1364" w14:textId="77777777" w:rsidTr="00887996">
        <w:trPr>
          <w:trHeight w:val="239"/>
          <w:jc w:val="center"/>
        </w:trPr>
        <w:tc>
          <w:tcPr>
            <w:tcW w:w="4786" w:type="dxa"/>
          </w:tcPr>
          <w:p w14:paraId="5E14C425" w14:textId="77777777" w:rsidR="00C06385" w:rsidRPr="00CB6000" w:rsidRDefault="00C06385" w:rsidP="00887996">
            <w:pPr>
              <w:pStyle w:val="4"/>
              <w:spacing w:before="0" w:after="0"/>
              <w:jc w:val="center"/>
              <w:rPr>
                <w:b w:val="0"/>
                <w:sz w:val="10"/>
                <w:szCs w:val="10"/>
              </w:rPr>
            </w:pPr>
          </w:p>
          <w:p w14:paraId="5DB59A2E" w14:textId="77777777" w:rsidR="00C06385" w:rsidRPr="00CB6000" w:rsidRDefault="00C06385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Секретар</w:t>
            </w:r>
          </w:p>
          <w:p w14:paraId="1AE8AF47" w14:textId="77777777" w:rsidR="00C06385" w:rsidRPr="00CB6000" w:rsidRDefault="00C06385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0517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  <w:p w14:paraId="68653C70" w14:textId="77777777" w:rsidR="00C06385" w:rsidRPr="00CB6000" w:rsidRDefault="00C06385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" w:type="dxa"/>
          </w:tcPr>
          <w:p w14:paraId="0ECC82E9" w14:textId="77777777" w:rsidR="00C06385" w:rsidRPr="00CB6000" w:rsidRDefault="00C06385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C6DF89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  <w:p w14:paraId="267A8222" w14:textId="77777777" w:rsidR="00C06385" w:rsidRPr="00CB6000" w:rsidRDefault="00C06385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C06385" w:rsidRPr="00CB6000" w14:paraId="62815856" w14:textId="77777777" w:rsidTr="00887996">
        <w:trPr>
          <w:trHeight w:val="247"/>
          <w:jc w:val="center"/>
        </w:trPr>
        <w:tc>
          <w:tcPr>
            <w:tcW w:w="4786" w:type="dxa"/>
          </w:tcPr>
          <w:p w14:paraId="3CF7B048" w14:textId="77777777" w:rsidR="00C06385" w:rsidRPr="00CB6000" w:rsidRDefault="00C06385" w:rsidP="00887996">
            <w:pPr>
              <w:pStyle w:val="4"/>
              <w:spacing w:before="0" w:after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32828A" w14:textId="77777777" w:rsidR="00C06385" w:rsidRPr="00CB6000" w:rsidRDefault="00C06385" w:rsidP="00887996">
            <w:pPr>
              <w:ind w:firstLine="34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284" w:type="dxa"/>
          </w:tcPr>
          <w:p w14:paraId="7DC6AD70" w14:textId="77777777" w:rsidR="00C06385" w:rsidRPr="00CB6000" w:rsidRDefault="00C06385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F8A290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</w:tbl>
    <w:p w14:paraId="1726B5E9" w14:textId="77777777" w:rsidR="00C06385" w:rsidRPr="00CB6000" w:rsidRDefault="00C06385" w:rsidP="00C06385">
      <w:pPr>
        <w:ind w:firstLine="0"/>
        <w:jc w:val="center"/>
        <w:rPr>
          <w:sz w:val="6"/>
          <w:szCs w:val="6"/>
        </w:rPr>
      </w:pPr>
    </w:p>
    <w:p w14:paraId="431D56E1" w14:textId="77777777" w:rsidR="00C06385" w:rsidRPr="00CB6000" w:rsidRDefault="00C06385" w:rsidP="00C06385">
      <w:pPr>
        <w:ind w:firstLine="0"/>
        <w:jc w:val="center"/>
        <w:rPr>
          <w:sz w:val="6"/>
          <w:szCs w:val="6"/>
        </w:rPr>
      </w:pPr>
    </w:p>
    <w:p w14:paraId="579AC829" w14:textId="77777777" w:rsidR="00C06385" w:rsidRPr="00CB6000" w:rsidRDefault="00C06385" w:rsidP="00C06385">
      <w:pPr>
        <w:ind w:firstLine="0"/>
        <w:jc w:val="center"/>
        <w:rPr>
          <w:sz w:val="6"/>
          <w:szCs w:val="6"/>
        </w:rPr>
      </w:pPr>
    </w:p>
    <w:p w14:paraId="67FD9F3D" w14:textId="77777777" w:rsidR="00C06385" w:rsidRPr="00CB6000" w:rsidRDefault="00C06385" w:rsidP="00C06385">
      <w:pPr>
        <w:ind w:firstLine="0"/>
        <w:jc w:val="center"/>
        <w:rPr>
          <w:sz w:val="6"/>
          <w:szCs w:val="6"/>
        </w:rPr>
      </w:pPr>
    </w:p>
    <w:p w14:paraId="07D2D8E8" w14:textId="77777777" w:rsidR="00C06385" w:rsidRPr="00CB6000" w:rsidRDefault="00C06385" w:rsidP="00C06385">
      <w:pPr>
        <w:ind w:firstLine="0"/>
        <w:jc w:val="center"/>
        <w:rPr>
          <w:sz w:val="6"/>
          <w:szCs w:val="6"/>
        </w:rPr>
      </w:pPr>
    </w:p>
    <w:p w14:paraId="3ED7E56B" w14:textId="77777777" w:rsidR="00C06385" w:rsidRPr="00CB6000" w:rsidRDefault="00C06385" w:rsidP="00C06385">
      <w:pPr>
        <w:ind w:firstLine="0"/>
        <w:jc w:val="center"/>
        <w:rPr>
          <w:sz w:val="6"/>
          <w:szCs w:val="6"/>
        </w:rPr>
      </w:pPr>
    </w:p>
    <w:p w14:paraId="7B8908FE" w14:textId="77777777" w:rsidR="00C06385" w:rsidRPr="00CB6000" w:rsidRDefault="00C06385" w:rsidP="00C06385">
      <w:pPr>
        <w:ind w:firstLine="0"/>
        <w:jc w:val="center"/>
        <w:rPr>
          <w:sz w:val="26"/>
          <w:szCs w:val="26"/>
        </w:rPr>
      </w:pPr>
      <w:r w:rsidRPr="00CB6000">
        <w:rPr>
          <w:sz w:val="26"/>
          <w:szCs w:val="26"/>
        </w:rPr>
        <w:t>Члени дільничної виборчої комісії:</w:t>
      </w:r>
    </w:p>
    <w:p w14:paraId="532AF148" w14:textId="77777777" w:rsidR="00C06385" w:rsidRPr="00CB6000" w:rsidRDefault="00C06385" w:rsidP="00C06385">
      <w:pPr>
        <w:ind w:firstLine="0"/>
        <w:jc w:val="center"/>
        <w:rPr>
          <w:sz w:val="26"/>
          <w:szCs w:val="26"/>
        </w:rPr>
      </w:pPr>
    </w:p>
    <w:tbl>
      <w:tblPr>
        <w:tblW w:w="9464" w:type="dxa"/>
        <w:jc w:val="center"/>
        <w:tblLook w:val="01E0" w:firstRow="1" w:lastRow="1" w:firstColumn="1" w:lastColumn="1" w:noHBand="0" w:noVBand="0"/>
      </w:tblPr>
      <w:tblGrid>
        <w:gridCol w:w="1526"/>
        <w:gridCol w:w="426"/>
        <w:gridCol w:w="2409"/>
        <w:gridCol w:w="425"/>
        <w:gridCol w:w="1559"/>
        <w:gridCol w:w="709"/>
        <w:gridCol w:w="2410"/>
      </w:tblGrid>
      <w:tr w:rsidR="00C06385" w:rsidRPr="00CB6000" w14:paraId="4E5B797B" w14:textId="77777777" w:rsidTr="00887996">
        <w:trPr>
          <w:jc w:val="center"/>
        </w:trPr>
        <w:tc>
          <w:tcPr>
            <w:tcW w:w="1526" w:type="dxa"/>
            <w:tcBorders>
              <w:bottom w:val="single" w:sz="4" w:space="0" w:color="auto"/>
            </w:tcBorders>
          </w:tcPr>
          <w:p w14:paraId="31773E7C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46A4E108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E59BC69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139DCD15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7D1564D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24E8A03D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B581CF4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68031BAF" w14:textId="77777777" w:rsidTr="00887996">
        <w:trPr>
          <w:trHeight w:val="367"/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26505068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426" w:type="dxa"/>
          </w:tcPr>
          <w:p w14:paraId="72296EC2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3A8B0588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425" w:type="dxa"/>
          </w:tcPr>
          <w:p w14:paraId="02601265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AAE53F4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709" w:type="dxa"/>
          </w:tcPr>
          <w:p w14:paraId="4CD79860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5FD7877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C06385" w:rsidRPr="00CB6000" w14:paraId="537E53B1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5A49FA17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630C2550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400498C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7A1277BE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188A5D7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624EFFA5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BB25548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2FB3E9D3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305D9168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10A01009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793E729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3017EB15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0A260A5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10624F85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6914FEC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25E3A91A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241E1C5F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32331E63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E218671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172F8C06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61B761C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368EBEEE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D3F7120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29DB0112" w14:textId="77777777" w:rsidR="00C06385" w:rsidRPr="00CB6000" w:rsidRDefault="00C06385" w:rsidP="00C06385">
      <w:pPr>
        <w:ind w:left="4236" w:firstLine="12"/>
        <w:rPr>
          <w:sz w:val="22"/>
          <w:szCs w:val="26"/>
        </w:rPr>
      </w:pPr>
      <w:r w:rsidRPr="00CB6000">
        <w:rPr>
          <w:sz w:val="26"/>
          <w:szCs w:val="26"/>
        </w:rPr>
        <w:t xml:space="preserve">      </w:t>
      </w:r>
    </w:p>
    <w:p w14:paraId="51C4D2F9" w14:textId="77777777" w:rsidR="00C06385" w:rsidRPr="00CB6000" w:rsidRDefault="00C06385" w:rsidP="00C06385">
      <w:pPr>
        <w:ind w:left="4536" w:firstLine="12"/>
        <w:rPr>
          <w:sz w:val="26"/>
          <w:szCs w:val="26"/>
        </w:rPr>
      </w:pPr>
      <w:r w:rsidRPr="00CB6000">
        <w:rPr>
          <w:sz w:val="26"/>
          <w:szCs w:val="26"/>
        </w:rPr>
        <w:t>МП</w:t>
      </w:r>
    </w:p>
    <w:p w14:paraId="06DE8695" w14:textId="77777777" w:rsidR="00C06385" w:rsidRPr="00CB6000" w:rsidRDefault="00C06385" w:rsidP="00C06385">
      <w:pPr>
        <w:ind w:firstLine="0"/>
        <w:jc w:val="center"/>
        <w:rPr>
          <w:sz w:val="26"/>
          <w:szCs w:val="26"/>
        </w:rPr>
      </w:pPr>
    </w:p>
    <w:p w14:paraId="21DDB9BA" w14:textId="77777777" w:rsidR="00C06385" w:rsidRPr="00CB6000" w:rsidRDefault="00C06385" w:rsidP="00C06385">
      <w:pPr>
        <w:ind w:firstLine="0"/>
        <w:jc w:val="center"/>
        <w:rPr>
          <w:sz w:val="26"/>
          <w:szCs w:val="26"/>
        </w:rPr>
      </w:pPr>
    </w:p>
    <w:p w14:paraId="522AE5DE" w14:textId="77777777" w:rsidR="00C06385" w:rsidRPr="00CB6000" w:rsidRDefault="00C06385" w:rsidP="00C06385">
      <w:pPr>
        <w:ind w:firstLine="0"/>
        <w:jc w:val="center"/>
        <w:rPr>
          <w:sz w:val="26"/>
          <w:szCs w:val="26"/>
        </w:rPr>
      </w:pPr>
    </w:p>
    <w:p w14:paraId="52C1528F" w14:textId="77777777" w:rsidR="00C06385" w:rsidRDefault="00C06385" w:rsidP="00C06385">
      <w:pPr>
        <w:ind w:firstLine="0"/>
        <w:jc w:val="center"/>
        <w:rPr>
          <w:sz w:val="26"/>
          <w:szCs w:val="26"/>
        </w:rPr>
      </w:pPr>
    </w:p>
    <w:p w14:paraId="5D891AC7" w14:textId="77777777" w:rsidR="00C06385" w:rsidRPr="00CB6000" w:rsidRDefault="00C06385" w:rsidP="00C06385">
      <w:pPr>
        <w:ind w:firstLine="0"/>
        <w:jc w:val="center"/>
        <w:rPr>
          <w:sz w:val="26"/>
          <w:szCs w:val="26"/>
        </w:rPr>
      </w:pPr>
      <w:r w:rsidRPr="00CB6000">
        <w:rPr>
          <w:sz w:val="26"/>
          <w:szCs w:val="26"/>
        </w:rPr>
        <w:t>Цей акт мають право підписати присутні на засіданні дільничної виборчої комісії: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C06385" w:rsidRPr="00CB6000" w14:paraId="5DD38BAD" w14:textId="77777777" w:rsidTr="00887996">
        <w:tc>
          <w:tcPr>
            <w:tcW w:w="4820" w:type="dxa"/>
            <w:shd w:val="clear" w:color="auto" w:fill="FFFFFF"/>
          </w:tcPr>
          <w:p w14:paraId="6FD53488" w14:textId="77777777" w:rsidR="00C06385" w:rsidRPr="00CB6000" w:rsidRDefault="00C06385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  <w:p w14:paraId="614D495A" w14:textId="77777777" w:rsidR="00C06385" w:rsidRPr="00CB6000" w:rsidRDefault="00C06385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кандидати в депутати:</w:t>
            </w:r>
          </w:p>
        </w:tc>
        <w:tc>
          <w:tcPr>
            <w:tcW w:w="4819" w:type="dxa"/>
            <w:shd w:val="clear" w:color="auto" w:fill="FFFFFF"/>
          </w:tcPr>
          <w:p w14:paraId="6D03FCF3" w14:textId="77777777" w:rsidR="00C06385" w:rsidRPr="00CB6000" w:rsidRDefault="00C06385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  <w:p w14:paraId="4D0BEEC3" w14:textId="77777777" w:rsidR="00C06385" w:rsidRPr="00CB6000" w:rsidRDefault="00C06385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довірені особи кандидатів у депутати:</w:t>
            </w:r>
          </w:p>
        </w:tc>
      </w:tr>
    </w:tbl>
    <w:p w14:paraId="17A247B6" w14:textId="77777777" w:rsidR="00C06385" w:rsidRPr="00CB6000" w:rsidRDefault="00C06385" w:rsidP="00C06385"/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322"/>
        <w:gridCol w:w="2664"/>
        <w:gridCol w:w="357"/>
        <w:gridCol w:w="1462"/>
        <w:gridCol w:w="392"/>
        <w:gridCol w:w="2840"/>
      </w:tblGrid>
      <w:tr w:rsidR="00C06385" w:rsidRPr="00CB6000" w14:paraId="4027BE8B" w14:textId="77777777" w:rsidTr="00887996">
        <w:trPr>
          <w:trHeight w:val="231"/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7A5DF1E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16D5F1C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BE68D84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6CFBA58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A2CC76B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2EB1AAE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06B51A3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C06385" w:rsidRPr="00CB6000" w14:paraId="563016E3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FC5BCA7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FE32A8E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8E48C42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2E5B7C9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1C884F1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4A0F32F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D9E1FA1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022BCEF9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DEAF389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98D85EC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5575639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29397FB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33A58C5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06C3636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2689BC0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032C6FDB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5AFDF1A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70EE593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189F147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3F9DF1A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3F0A5AA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2103919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36B3711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437B7F95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ACBE585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B310BAA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3995C44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D755893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9D3B7E7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A42CABF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F68D336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03075BC7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3DA3D1C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6674E0A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4299AA5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B1E6A96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8EBAA45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3F01899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CEC5F0E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7F06E73C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C58A3E7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F94C11D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8C17178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02ACCDC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501B33F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D462885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78D33BE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77641216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6E1DDE9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20B09E3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C8725ED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7C6D47B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1D2554A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D1ED338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299F54B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5B182ABE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516E002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99C9D0B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841938D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6C658EC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24E2143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A5EE4C6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57B6D2D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5C3D00FF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92C9B3B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F4C08F7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300C01A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ED66D27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326447D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E1E48A7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AD5EEF5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0AFC651E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B5C283B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9802100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37EAE02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DE62E42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2898846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13DA74A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547B51F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1F1274E8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FBFF73C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27C6946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9DF9047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0AEB235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8F780DC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A173716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7A9258E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403026A2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21BA43A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978048A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C52CFD7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FFC3D4C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AC896C8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C4D2809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705AFA5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6FDA1C9B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246D897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2EFD420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5A99D1B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6FCC13D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98E3659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FC7D178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FBBB9F7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293DEB28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D886B62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58C58DC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439A39F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246F156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6A563A2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1EC0D34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7C34514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18FC3873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7731DAB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646158B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9B548F7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ABD12E8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28B2CB0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03E570B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29E2B9E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2BE158AF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F0E4468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1631F34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2B0C410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25E802A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E67B534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B9F85F3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1E290FF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7F140770" w14:textId="77777777" w:rsidR="00C06385" w:rsidRPr="00CB6000" w:rsidRDefault="00C06385" w:rsidP="00C06385">
      <w:pPr>
        <w:ind w:firstLine="0"/>
        <w:rPr>
          <w:sz w:val="14"/>
        </w:rPr>
      </w:pPr>
    </w:p>
    <w:p w14:paraId="3E6E5A09" w14:textId="77777777" w:rsidR="00C06385" w:rsidRPr="00CB6000" w:rsidRDefault="00C06385" w:rsidP="00C06385">
      <w:pPr>
        <w:shd w:val="clear" w:color="auto" w:fill="FFFFFF"/>
        <w:ind w:firstLine="0"/>
        <w:jc w:val="center"/>
        <w:rPr>
          <w:bCs/>
          <w:sz w:val="26"/>
          <w:szCs w:val="26"/>
        </w:rPr>
      </w:pPr>
      <w:r w:rsidRPr="00CB6000">
        <w:rPr>
          <w:bCs/>
          <w:sz w:val="26"/>
          <w:szCs w:val="26"/>
        </w:rPr>
        <w:t>офіційні спостерігачі:</w:t>
      </w:r>
    </w:p>
    <w:p w14:paraId="2A80D8F9" w14:textId="77777777" w:rsidR="00C06385" w:rsidRPr="00CB6000" w:rsidRDefault="00C06385" w:rsidP="00C06385">
      <w:pPr>
        <w:shd w:val="clear" w:color="auto" w:fill="FFFFFF"/>
        <w:ind w:firstLine="0"/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3"/>
        <w:gridCol w:w="322"/>
        <w:gridCol w:w="2664"/>
        <w:gridCol w:w="357"/>
        <w:gridCol w:w="1462"/>
        <w:gridCol w:w="392"/>
        <w:gridCol w:w="2840"/>
      </w:tblGrid>
      <w:tr w:rsidR="00C06385" w:rsidRPr="00CB6000" w14:paraId="35D45134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2C1089CC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>(підпис)</w:t>
            </w:r>
          </w:p>
          <w:p w14:paraId="11831993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D78D44C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F7554C7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>(прізвище, ініціали)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3424928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0FD6ED5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>(підпис)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591990E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DA95FFE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>(прізвище, ініціали)</w:t>
            </w:r>
          </w:p>
        </w:tc>
      </w:tr>
      <w:tr w:rsidR="00C06385" w:rsidRPr="00CB6000" w14:paraId="4CB2F343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2D3C0362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25A8D55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6ECE1B4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89B788E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F6CA1FA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58EA4C0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C5324AD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72F1BF17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082B3945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D40BD11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7A22D70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3B5E9B1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4D31A7E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1AC42E4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88F0CFB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08BCC4FB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3F3CC141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8CEA3AC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A69B4C8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4493871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8073473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773DABE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29BA95A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75C4E068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4CDD7825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7570EA9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1DA66D4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2A7890B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0411D0C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D043C18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68209F5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799AD2EA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1CE1DEE8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0313E21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C293548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3EDD4F5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60FB7FD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412177D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51BE130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3E97F83D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439A4B1A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13FF419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D8419C7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FDDD810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CB69F73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50FDD1D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CA26F63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150E66E5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671B1CBE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62A8409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8180D08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DB8DBD9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7D6FC0F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D909854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F308FED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56192E20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648E12F7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97A7B47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AD81BB3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FAB71C0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F37B6C8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76BDCF1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007CB90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7A3FBD52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1F0B6129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29B2C14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5F6A7FF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297CC56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486CBE5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248E310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13BB29B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05448D9D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7A4EEAE5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09659FD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307100E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0FFDE6D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304C04F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8525FD4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B332CA5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47ECE580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31F96114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70E1A13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30B34A1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FEEC347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5C65CE0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5E5E54E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F9A9256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63D0D149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662D4DCB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30E4CF8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6ABB956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4F1D9CF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D3D8B34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D121BC9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AC0DC50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59C3A463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5CF9D0C2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6CA8A40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326A90B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D2FE523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17636E7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F24DE76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4772498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41863EE5" w14:textId="77777777" w:rsidR="00C06385" w:rsidRPr="00CB6000" w:rsidRDefault="00C06385" w:rsidP="00C06385">
      <w:pPr>
        <w:shd w:val="clear" w:color="auto" w:fill="FFFFFF"/>
        <w:ind w:firstLine="0"/>
        <w:jc w:val="left"/>
        <w:rPr>
          <w:sz w:val="6"/>
          <w:szCs w:val="6"/>
        </w:rPr>
      </w:pPr>
    </w:p>
    <w:p w14:paraId="5627BFF1" w14:textId="77777777" w:rsidR="00C06385" w:rsidRPr="00CB6000" w:rsidRDefault="00C06385" w:rsidP="00C06385">
      <w:pPr>
        <w:ind w:firstLine="0"/>
        <w:rPr>
          <w:b/>
          <w:i/>
          <w:sz w:val="24"/>
        </w:rPr>
      </w:pPr>
    </w:p>
    <w:tbl>
      <w:tblPr>
        <w:tblW w:w="3510" w:type="dxa"/>
        <w:tblLayout w:type="fixed"/>
        <w:tblLook w:val="01E0" w:firstRow="1" w:lastRow="1" w:firstColumn="1" w:lastColumn="1" w:noHBand="0" w:noVBand="0"/>
      </w:tblPr>
      <w:tblGrid>
        <w:gridCol w:w="3510"/>
      </w:tblGrid>
      <w:tr w:rsidR="00C06385" w:rsidRPr="00CB6000" w14:paraId="3E65C466" w14:textId="77777777" w:rsidTr="00887996">
        <w:tc>
          <w:tcPr>
            <w:tcW w:w="3510" w:type="dxa"/>
          </w:tcPr>
          <w:p w14:paraId="4DFB57D7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  <w:r w:rsidRPr="00CB6000">
              <w:rPr>
                <w:sz w:val="26"/>
                <w:szCs w:val="26"/>
              </w:rPr>
              <w:t>"</w:t>
            </w:r>
            <w:r w:rsidRPr="00CB6000">
              <w:rPr>
                <w:sz w:val="16"/>
                <w:szCs w:val="16"/>
              </w:rPr>
              <w:t>_____</w:t>
            </w:r>
            <w:r w:rsidRPr="00CB6000">
              <w:rPr>
                <w:sz w:val="26"/>
                <w:szCs w:val="26"/>
              </w:rPr>
              <w:t xml:space="preserve">" </w:t>
            </w:r>
            <w:r w:rsidRPr="00CB6000">
              <w:rPr>
                <w:sz w:val="16"/>
                <w:szCs w:val="16"/>
              </w:rPr>
              <w:t>____________</w:t>
            </w:r>
            <w:r w:rsidRPr="00CB6000">
              <w:rPr>
                <w:sz w:val="16"/>
                <w:szCs w:val="16"/>
                <w:lang w:val="en-US"/>
              </w:rPr>
              <w:t>___</w:t>
            </w:r>
            <w:r w:rsidRPr="00CB6000">
              <w:rPr>
                <w:sz w:val="16"/>
                <w:szCs w:val="16"/>
              </w:rPr>
              <w:t>___</w:t>
            </w:r>
            <w:r w:rsidRPr="00CB6000">
              <w:rPr>
                <w:sz w:val="26"/>
                <w:szCs w:val="26"/>
              </w:rPr>
              <w:t>20</w:t>
            </w:r>
            <w:r w:rsidRPr="00CB6000">
              <w:rPr>
                <w:sz w:val="16"/>
                <w:szCs w:val="16"/>
              </w:rPr>
              <w:t>___</w:t>
            </w:r>
            <w:r w:rsidRPr="00CB6000">
              <w:rPr>
                <w:sz w:val="26"/>
                <w:szCs w:val="26"/>
              </w:rPr>
              <w:t xml:space="preserve"> року</w:t>
            </w:r>
          </w:p>
        </w:tc>
      </w:tr>
      <w:tr w:rsidR="00C06385" w:rsidRPr="00CB6000" w14:paraId="7AFD78A8" w14:textId="77777777" w:rsidTr="00887996">
        <w:tc>
          <w:tcPr>
            <w:tcW w:w="3510" w:type="dxa"/>
          </w:tcPr>
          <w:p w14:paraId="612C491B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(дата складання)</w:t>
            </w:r>
          </w:p>
        </w:tc>
      </w:tr>
    </w:tbl>
    <w:p w14:paraId="690ABBCA" w14:textId="77777777" w:rsidR="00C06385" w:rsidRPr="00CB6000" w:rsidRDefault="00C06385" w:rsidP="00C06385">
      <w:pPr>
        <w:shd w:val="clear" w:color="auto" w:fill="FFFFFF"/>
        <w:ind w:firstLine="709"/>
        <w:jc w:val="left"/>
        <w:rPr>
          <w:i/>
          <w:iCs/>
          <w:sz w:val="20"/>
        </w:rPr>
      </w:pPr>
    </w:p>
    <w:p w14:paraId="5BD330D6" w14:textId="77777777" w:rsidR="00C06385" w:rsidRPr="00CB6000" w:rsidRDefault="00C06385" w:rsidP="00C06385">
      <w:pPr>
        <w:shd w:val="clear" w:color="auto" w:fill="FFFFFF"/>
        <w:ind w:firstLine="709"/>
        <w:rPr>
          <w:bCs/>
          <w:iCs/>
          <w:sz w:val="20"/>
        </w:rPr>
      </w:pPr>
      <w:r w:rsidRPr="00CB6000">
        <w:rPr>
          <w:i/>
          <w:iCs/>
          <w:sz w:val="20"/>
        </w:rPr>
        <w:t xml:space="preserve">Примітка. </w:t>
      </w:r>
      <w:r w:rsidRPr="00CB6000">
        <w:rPr>
          <w:sz w:val="20"/>
        </w:rPr>
        <w:t>Акт додається до протоколу дільничної виборчої комісії про підрахунок голосів виборців на виборчій дільниці з відповідних місцевих виборів</w:t>
      </w:r>
      <w:r w:rsidRPr="00CB6000">
        <w:rPr>
          <w:bCs/>
          <w:iCs/>
          <w:sz w:val="20"/>
        </w:rPr>
        <w:t>. Указані виборчі документи запаковуються, транспортуються та передаються до територіальної  виборчої комісії в порядку, визначеному відповідно частинами другою, шостою, десятою статті 250, частиною десятою статті 251, статтею 253 Виборчого кодексу України</w:t>
      </w:r>
      <w:r w:rsidRPr="00CB6000">
        <w:rPr>
          <w:i/>
          <w:iCs/>
          <w:sz w:val="20"/>
        </w:rPr>
        <w:t>.</w:t>
      </w:r>
    </w:p>
    <w:p w14:paraId="500576A1" w14:textId="77777777" w:rsidR="00C06385" w:rsidRPr="00CB6000" w:rsidRDefault="00C06385" w:rsidP="00C06385">
      <w:pPr>
        <w:shd w:val="clear" w:color="auto" w:fill="FFFFFF"/>
        <w:ind w:firstLine="0"/>
        <w:jc w:val="left"/>
        <w:rPr>
          <w:bCs/>
          <w:iCs/>
          <w:sz w:val="18"/>
          <w:szCs w:val="18"/>
        </w:rPr>
      </w:pPr>
    </w:p>
    <w:p w14:paraId="7CA4E61C" w14:textId="77777777" w:rsidR="00C06385" w:rsidRPr="00CB6000" w:rsidRDefault="00C06385" w:rsidP="00C06385">
      <w:pPr>
        <w:shd w:val="clear" w:color="auto" w:fill="FFFFFF"/>
        <w:ind w:firstLine="0"/>
        <w:jc w:val="left"/>
        <w:rPr>
          <w:b/>
          <w:bCs/>
          <w:i/>
          <w:iCs/>
          <w:sz w:val="20"/>
        </w:rPr>
      </w:pPr>
    </w:p>
    <w:p w14:paraId="5D1CC864" w14:textId="77777777" w:rsidR="00C06385" w:rsidRPr="00CB6000" w:rsidRDefault="00C06385" w:rsidP="00C06385">
      <w:pPr>
        <w:pStyle w:val="a9"/>
        <w:ind w:left="720"/>
        <w:rPr>
          <w:b/>
          <w:i/>
        </w:rPr>
      </w:pPr>
      <w:r w:rsidRPr="00CB6000">
        <w:rPr>
          <w:b/>
          <w:i/>
        </w:rPr>
        <w:t xml:space="preserve">Секретар </w:t>
      </w:r>
    </w:p>
    <w:p w14:paraId="344086DC" w14:textId="77777777" w:rsidR="00C06385" w:rsidRPr="00CB6000" w:rsidRDefault="00C06385" w:rsidP="00C06385">
      <w:pPr>
        <w:pStyle w:val="a9"/>
        <w:ind w:firstLine="0"/>
        <w:rPr>
          <w:b/>
          <w:i/>
        </w:rPr>
      </w:pPr>
      <w:r w:rsidRPr="00CB6000">
        <w:rPr>
          <w:b/>
          <w:i/>
        </w:rPr>
        <w:t xml:space="preserve">Центральної виборчої комісії      </w:t>
      </w:r>
      <w:r w:rsidRPr="00CB6000">
        <w:rPr>
          <w:b/>
          <w:i/>
        </w:rPr>
        <w:tab/>
      </w:r>
      <w:r w:rsidRPr="00CB6000">
        <w:rPr>
          <w:b/>
          <w:i/>
        </w:rPr>
        <w:tab/>
      </w:r>
      <w:r w:rsidRPr="00CB6000">
        <w:rPr>
          <w:b/>
          <w:i/>
        </w:rPr>
        <w:tab/>
        <w:t xml:space="preserve">                             О. </w:t>
      </w:r>
      <w:r w:rsidRPr="00CB6000">
        <w:rPr>
          <w:b/>
          <w:i/>
          <w:szCs w:val="28"/>
        </w:rPr>
        <w:t>ГАТАУЛЛІНА</w:t>
      </w:r>
    </w:p>
    <w:p w14:paraId="2A827A4B" w14:textId="77777777" w:rsidR="00C06385" w:rsidRPr="00CB6000" w:rsidRDefault="00C06385" w:rsidP="00C06385">
      <w:pPr>
        <w:ind w:left="4956" w:firstLine="0"/>
        <w:jc w:val="center"/>
        <w:rPr>
          <w:sz w:val="2"/>
          <w:szCs w:val="16"/>
        </w:rPr>
      </w:pPr>
    </w:p>
    <w:p w14:paraId="6A9A56F3" w14:textId="77777777" w:rsidR="00C06385" w:rsidRPr="00CB6000" w:rsidRDefault="00C06385" w:rsidP="00C06385">
      <w:pPr>
        <w:shd w:val="clear" w:color="auto" w:fill="FFFFFF"/>
        <w:ind w:left="5220" w:hanging="1"/>
        <w:jc w:val="center"/>
        <w:rPr>
          <w:b/>
          <w:i/>
          <w:sz w:val="23"/>
          <w:szCs w:val="23"/>
        </w:rPr>
      </w:pPr>
      <w:r w:rsidRPr="00CB6000">
        <w:rPr>
          <w:b/>
          <w:i/>
          <w:sz w:val="23"/>
          <w:szCs w:val="23"/>
        </w:rPr>
        <w:br w:type="page"/>
      </w:r>
      <w:r w:rsidRPr="00CB6000">
        <w:rPr>
          <w:b/>
          <w:i/>
          <w:sz w:val="23"/>
          <w:szCs w:val="23"/>
        </w:rPr>
        <w:lastRenderedPageBreak/>
        <w:t>Додаток 2</w:t>
      </w:r>
      <w:r>
        <w:rPr>
          <w:b/>
          <w:i/>
          <w:sz w:val="23"/>
          <w:szCs w:val="23"/>
        </w:rPr>
        <w:t>8</w:t>
      </w:r>
    </w:p>
    <w:p w14:paraId="3E06A1F6" w14:textId="77777777" w:rsidR="00C06385" w:rsidRPr="00CB6000" w:rsidRDefault="00C06385" w:rsidP="00C06385">
      <w:pPr>
        <w:shd w:val="clear" w:color="auto" w:fill="FFFFFF"/>
        <w:ind w:left="5220" w:hanging="1"/>
        <w:jc w:val="center"/>
        <w:rPr>
          <w:b/>
          <w:i/>
          <w:sz w:val="24"/>
          <w:szCs w:val="24"/>
        </w:rPr>
      </w:pPr>
      <w:r w:rsidRPr="00CB6000">
        <w:rPr>
          <w:b/>
          <w:i/>
          <w:sz w:val="24"/>
          <w:szCs w:val="24"/>
        </w:rPr>
        <w:t>до постанови Центральної виборчої комісії</w:t>
      </w:r>
    </w:p>
    <w:p w14:paraId="1F80339C" w14:textId="77777777" w:rsidR="00C06385" w:rsidRPr="00CB6000" w:rsidRDefault="00C06385" w:rsidP="00C06385">
      <w:pPr>
        <w:shd w:val="clear" w:color="auto" w:fill="FFFFFF"/>
        <w:ind w:left="5220" w:hanging="1"/>
        <w:jc w:val="center"/>
        <w:rPr>
          <w:b/>
          <w:i/>
          <w:sz w:val="24"/>
          <w:szCs w:val="24"/>
        </w:rPr>
      </w:pPr>
      <w:r w:rsidRPr="00CB6000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від 18 вересня 2020 року № 277</w:t>
      </w:r>
    </w:p>
    <w:p w14:paraId="1448A7F7" w14:textId="77777777" w:rsidR="00C06385" w:rsidRPr="00CB6000" w:rsidRDefault="00C06385" w:rsidP="00C06385">
      <w:pPr>
        <w:shd w:val="clear" w:color="auto" w:fill="FFFFFF"/>
        <w:ind w:left="5220" w:hanging="1"/>
        <w:jc w:val="center"/>
        <w:rPr>
          <w:b/>
          <w:i/>
          <w:sz w:val="23"/>
          <w:szCs w:val="23"/>
        </w:rPr>
      </w:pPr>
    </w:p>
    <w:p w14:paraId="42605C5D" w14:textId="77777777" w:rsidR="00C06385" w:rsidRPr="00CB6000" w:rsidRDefault="00C06385" w:rsidP="00C06385">
      <w:pPr>
        <w:shd w:val="clear" w:color="auto" w:fill="FFFFFF"/>
        <w:ind w:firstLine="0"/>
        <w:rPr>
          <w:b/>
          <w:sz w:val="8"/>
        </w:rPr>
      </w:pPr>
    </w:p>
    <w:p w14:paraId="05C42704" w14:textId="77777777" w:rsidR="00C06385" w:rsidRPr="00CB6000" w:rsidRDefault="00C06385" w:rsidP="00C06385">
      <w:pPr>
        <w:ind w:firstLine="0"/>
        <w:jc w:val="center"/>
        <w:rPr>
          <w:szCs w:val="28"/>
        </w:rPr>
      </w:pPr>
      <w:r w:rsidRPr="00CB6000">
        <w:rPr>
          <w:b/>
          <w:bCs/>
          <w:sz w:val="24"/>
          <w:szCs w:val="24"/>
        </w:rPr>
        <w:t>МІСЦЕВІ ВИБОРИ</w:t>
      </w:r>
      <w:r w:rsidRPr="00CB6000">
        <w:rPr>
          <w:bCs/>
          <w:szCs w:val="28"/>
        </w:rPr>
        <w:t>_____________________________</w:t>
      </w:r>
    </w:p>
    <w:p w14:paraId="51198604" w14:textId="77777777" w:rsidR="00C06385" w:rsidRPr="00CB6000" w:rsidRDefault="00C06385" w:rsidP="00C06385">
      <w:pPr>
        <w:ind w:left="2127" w:firstLine="0"/>
        <w:jc w:val="center"/>
        <w:rPr>
          <w:sz w:val="16"/>
          <w:szCs w:val="16"/>
        </w:rPr>
      </w:pPr>
      <w:r w:rsidRPr="00CB6000">
        <w:rPr>
          <w:bCs/>
          <w:iCs/>
          <w:sz w:val="16"/>
          <w:szCs w:val="16"/>
        </w:rPr>
        <w:t>(дата проведення місцевих виборів/</w:t>
      </w:r>
      <w:r w:rsidRPr="00CB6000">
        <w:rPr>
          <w:sz w:val="16"/>
          <w:szCs w:val="16"/>
        </w:rPr>
        <w:t>дата проведення</w:t>
      </w:r>
    </w:p>
    <w:p w14:paraId="5B371ED1" w14:textId="77777777" w:rsidR="00C06385" w:rsidRPr="00CB6000" w:rsidRDefault="00C06385" w:rsidP="00C06385">
      <w:pPr>
        <w:ind w:left="2127" w:firstLine="0"/>
        <w:jc w:val="center"/>
        <w:rPr>
          <w:szCs w:val="28"/>
        </w:rPr>
      </w:pPr>
      <w:r w:rsidRPr="00CB6000">
        <w:rPr>
          <w:sz w:val="16"/>
          <w:szCs w:val="16"/>
        </w:rPr>
        <w:t xml:space="preserve">повторного голосування </w:t>
      </w:r>
      <w:r>
        <w:rPr>
          <w:sz w:val="16"/>
          <w:szCs w:val="16"/>
        </w:rPr>
        <w:t>(у разі проведення)</w:t>
      </w:r>
    </w:p>
    <w:p w14:paraId="6CA6302F" w14:textId="77777777" w:rsidR="00C06385" w:rsidRPr="00CB6000" w:rsidRDefault="00C06385" w:rsidP="00C06385">
      <w:pPr>
        <w:ind w:firstLine="0"/>
        <w:rPr>
          <w:b/>
          <w:sz w:val="12"/>
          <w:szCs w:val="18"/>
        </w:rPr>
      </w:pPr>
    </w:p>
    <w:p w14:paraId="3E93695E" w14:textId="77777777" w:rsidR="00C06385" w:rsidRPr="00CB6000" w:rsidRDefault="00C06385" w:rsidP="00C06385">
      <w:pPr>
        <w:ind w:firstLine="0"/>
        <w:rPr>
          <w:b/>
          <w:sz w:val="12"/>
          <w:szCs w:val="18"/>
        </w:rPr>
      </w:pPr>
    </w:p>
    <w:p w14:paraId="383E2360" w14:textId="77777777" w:rsidR="00C06385" w:rsidRPr="00CB6000" w:rsidRDefault="00C06385" w:rsidP="00C06385">
      <w:pPr>
        <w:ind w:firstLine="0"/>
        <w:jc w:val="center"/>
        <w:rPr>
          <w:b/>
          <w:sz w:val="26"/>
          <w:szCs w:val="26"/>
        </w:rPr>
      </w:pPr>
      <w:r w:rsidRPr="00CB6000">
        <w:rPr>
          <w:b/>
          <w:sz w:val="26"/>
          <w:szCs w:val="26"/>
        </w:rPr>
        <w:t>АКТ</w:t>
      </w:r>
    </w:p>
    <w:p w14:paraId="42DFE6C0" w14:textId="77777777" w:rsidR="00C06385" w:rsidRPr="00CB6000" w:rsidRDefault="00C06385" w:rsidP="00C06385">
      <w:pPr>
        <w:ind w:firstLine="0"/>
        <w:jc w:val="center"/>
        <w:rPr>
          <w:b/>
          <w:bCs/>
          <w:sz w:val="26"/>
          <w:szCs w:val="26"/>
        </w:rPr>
      </w:pPr>
      <w:r w:rsidRPr="00CB6000">
        <w:rPr>
          <w:b/>
          <w:bCs/>
          <w:sz w:val="26"/>
          <w:szCs w:val="26"/>
        </w:rPr>
        <w:t xml:space="preserve">про відсутність </w:t>
      </w:r>
      <w:r>
        <w:rPr>
          <w:b/>
          <w:bCs/>
          <w:sz w:val="26"/>
          <w:szCs w:val="26"/>
        </w:rPr>
        <w:t xml:space="preserve">у </w:t>
      </w:r>
      <w:r w:rsidRPr="00CB6000">
        <w:rPr>
          <w:b/>
          <w:bCs/>
          <w:sz w:val="26"/>
          <w:szCs w:val="26"/>
        </w:rPr>
        <w:t>виборчій скриньці контрольного листа/</w:t>
      </w:r>
    </w:p>
    <w:p w14:paraId="22A43B87" w14:textId="77777777" w:rsidR="00C06385" w:rsidRPr="00CB6000" w:rsidRDefault="00C06385" w:rsidP="00C06385">
      <w:pPr>
        <w:ind w:firstLine="0"/>
        <w:jc w:val="center"/>
        <w:rPr>
          <w:b/>
          <w:bCs/>
          <w:sz w:val="26"/>
          <w:szCs w:val="26"/>
        </w:rPr>
      </w:pPr>
      <w:r w:rsidRPr="00CB6000">
        <w:rPr>
          <w:b/>
          <w:bCs/>
          <w:sz w:val="26"/>
          <w:szCs w:val="26"/>
        </w:rPr>
        <w:t>контрольних листів</w:t>
      </w:r>
    </w:p>
    <w:p w14:paraId="118C737A" w14:textId="77777777" w:rsidR="00C06385" w:rsidRPr="00CB6000" w:rsidRDefault="00C06385" w:rsidP="00C06385">
      <w:pPr>
        <w:ind w:firstLine="0"/>
        <w:jc w:val="center"/>
        <w:rPr>
          <w:b/>
          <w:bCs/>
          <w:sz w:val="26"/>
          <w:szCs w:val="26"/>
        </w:rPr>
      </w:pPr>
    </w:p>
    <w:p w14:paraId="5436C318" w14:textId="77777777" w:rsidR="00C06385" w:rsidRPr="00CB6000" w:rsidRDefault="00C06385" w:rsidP="00C06385">
      <w:pPr>
        <w:ind w:right="-1" w:firstLine="709"/>
        <w:rPr>
          <w:sz w:val="26"/>
          <w:szCs w:val="26"/>
        </w:rPr>
      </w:pPr>
      <w:r w:rsidRPr="00CB6000">
        <w:rPr>
          <w:bCs/>
          <w:iCs/>
          <w:sz w:val="26"/>
          <w:szCs w:val="26"/>
        </w:rPr>
        <w:t xml:space="preserve">Дільнична виборча комісія виборчої дільниці № </w:t>
      </w:r>
      <w:r w:rsidRPr="00CB6000">
        <w:rPr>
          <w:bCs/>
          <w:iCs/>
          <w:sz w:val="16"/>
          <w:szCs w:val="16"/>
        </w:rPr>
        <w:t>____________________</w:t>
      </w:r>
      <w:r w:rsidRPr="00CB6000">
        <w:rPr>
          <w:bCs/>
          <w:iCs/>
          <w:color w:val="CC99FF"/>
          <w:sz w:val="26"/>
          <w:szCs w:val="26"/>
        </w:rPr>
        <w:t xml:space="preserve"> </w:t>
      </w:r>
      <w:r w:rsidRPr="00CB6000">
        <w:rPr>
          <w:bCs/>
          <w:iCs/>
          <w:sz w:val="26"/>
          <w:szCs w:val="26"/>
        </w:rPr>
        <w:t>відповідно до частини</w:t>
      </w:r>
      <w:r w:rsidRPr="00CB6000">
        <w:rPr>
          <w:sz w:val="26"/>
          <w:szCs w:val="26"/>
        </w:rPr>
        <w:t xml:space="preserve"> </w:t>
      </w:r>
      <w:r w:rsidRPr="00CB6000">
        <w:rPr>
          <w:bCs/>
          <w:iCs/>
          <w:sz w:val="26"/>
          <w:szCs w:val="26"/>
        </w:rPr>
        <w:t>шостої статті 37, частини двадцять другої статті 250 Виборчого кодексу України склала цей акт про відсутність</w:t>
      </w:r>
      <w:r w:rsidRPr="00CB6000">
        <w:rPr>
          <w:bCs/>
          <w:iCs/>
        </w:rPr>
        <w:t xml:space="preserve"> у </w:t>
      </w:r>
      <w:r w:rsidRPr="00CB6000">
        <w:rPr>
          <w:bCs/>
          <w:iCs/>
          <w:sz w:val="16"/>
          <w:szCs w:val="16"/>
        </w:rPr>
        <w:t>__________________________________________________________________</w:t>
      </w:r>
      <w:r w:rsidRPr="00CB6000">
        <w:rPr>
          <w:bCs/>
          <w:iCs/>
          <w:sz w:val="24"/>
          <w:szCs w:val="24"/>
          <w:vertAlign w:val="superscript"/>
        </w:rPr>
        <w:t xml:space="preserve"> </w:t>
      </w:r>
    </w:p>
    <w:p w14:paraId="53E75D43" w14:textId="77777777" w:rsidR="00C06385" w:rsidRPr="00CB6000" w:rsidRDefault="00C06385" w:rsidP="00C06385">
      <w:pPr>
        <w:ind w:firstLine="0"/>
        <w:rPr>
          <w:sz w:val="24"/>
          <w:szCs w:val="24"/>
          <w:vertAlign w:val="superscript"/>
        </w:rPr>
      </w:pPr>
      <w:r w:rsidRPr="00CB6000">
        <w:rPr>
          <w:bCs/>
          <w:iCs/>
          <w:sz w:val="24"/>
          <w:szCs w:val="24"/>
          <w:vertAlign w:val="superscript"/>
        </w:rPr>
        <w:t xml:space="preserve"> </w:t>
      </w:r>
      <w:r w:rsidRPr="00CB6000">
        <w:rPr>
          <w:bCs/>
          <w:iCs/>
          <w:sz w:val="24"/>
          <w:szCs w:val="24"/>
          <w:vertAlign w:val="superscript"/>
        </w:rPr>
        <w:tab/>
      </w:r>
      <w:r w:rsidRPr="00CB6000">
        <w:rPr>
          <w:bCs/>
          <w:iCs/>
          <w:sz w:val="24"/>
          <w:szCs w:val="24"/>
          <w:vertAlign w:val="superscript"/>
        </w:rPr>
        <w:tab/>
      </w:r>
      <w:r w:rsidRPr="00CB6000">
        <w:rPr>
          <w:bCs/>
          <w:iCs/>
          <w:sz w:val="24"/>
          <w:szCs w:val="24"/>
          <w:vertAlign w:val="superscript"/>
        </w:rPr>
        <w:tab/>
      </w:r>
      <w:r w:rsidRPr="00CB6000">
        <w:rPr>
          <w:bCs/>
          <w:iCs/>
          <w:sz w:val="24"/>
          <w:szCs w:val="24"/>
          <w:vertAlign w:val="superscript"/>
        </w:rPr>
        <w:tab/>
      </w:r>
      <w:r w:rsidRPr="00CB6000">
        <w:rPr>
          <w:bCs/>
          <w:iCs/>
          <w:sz w:val="24"/>
          <w:szCs w:val="24"/>
          <w:vertAlign w:val="superscript"/>
        </w:rPr>
        <w:tab/>
      </w:r>
      <w:r w:rsidRPr="00CB6000">
        <w:rPr>
          <w:bCs/>
          <w:iCs/>
          <w:sz w:val="24"/>
          <w:szCs w:val="24"/>
          <w:vertAlign w:val="superscript"/>
        </w:rPr>
        <w:tab/>
      </w:r>
      <w:r w:rsidRPr="00CB6000">
        <w:rPr>
          <w:bCs/>
          <w:iCs/>
          <w:sz w:val="24"/>
          <w:szCs w:val="24"/>
          <w:vertAlign w:val="superscript"/>
        </w:rPr>
        <w:tab/>
      </w:r>
      <w:r w:rsidRPr="00CB6000">
        <w:rPr>
          <w:bCs/>
          <w:iCs/>
          <w:sz w:val="24"/>
          <w:szCs w:val="24"/>
          <w:vertAlign w:val="superscript"/>
        </w:rPr>
        <w:tab/>
        <w:t xml:space="preserve"> (стаціонарній, переносній)</w:t>
      </w:r>
      <w:r w:rsidRPr="00CB6000">
        <w:rPr>
          <w:sz w:val="24"/>
          <w:szCs w:val="24"/>
          <w:vertAlign w:val="superscript"/>
        </w:rPr>
        <w:t xml:space="preserve"> </w:t>
      </w:r>
    </w:p>
    <w:p w14:paraId="6DF1C29B" w14:textId="77777777" w:rsidR="00C06385" w:rsidRPr="00CB6000" w:rsidRDefault="00C06385" w:rsidP="00C06385">
      <w:pPr>
        <w:ind w:firstLine="0"/>
        <w:rPr>
          <w:sz w:val="26"/>
          <w:szCs w:val="26"/>
        </w:rPr>
      </w:pPr>
      <w:r w:rsidRPr="00CB6000">
        <w:rPr>
          <w:sz w:val="26"/>
          <w:szCs w:val="26"/>
        </w:rPr>
        <w:t xml:space="preserve">виборчій скриньці </w:t>
      </w:r>
      <w:r w:rsidRPr="00CB6000">
        <w:rPr>
          <w:sz w:val="16"/>
          <w:szCs w:val="16"/>
        </w:rPr>
        <w:t xml:space="preserve">_________________________________________________________________________________________________ </w:t>
      </w:r>
    </w:p>
    <w:p w14:paraId="6EC3AA65" w14:textId="77777777" w:rsidR="00C06385" w:rsidRPr="00CB6000" w:rsidRDefault="00C06385" w:rsidP="00C06385">
      <w:pPr>
        <w:ind w:left="2825"/>
        <w:rPr>
          <w:sz w:val="26"/>
          <w:szCs w:val="26"/>
        </w:rPr>
      </w:pPr>
      <w:r w:rsidRPr="00CB6000">
        <w:rPr>
          <w:sz w:val="26"/>
          <w:szCs w:val="26"/>
          <w:vertAlign w:val="superscript"/>
        </w:rPr>
        <w:t xml:space="preserve">            (контрольного листа/контрольних листів)</w:t>
      </w:r>
    </w:p>
    <w:p w14:paraId="636CC8B8" w14:textId="77777777" w:rsidR="00C06385" w:rsidRPr="0053613A" w:rsidRDefault="00C06385" w:rsidP="00C06385">
      <w:pPr>
        <w:shd w:val="clear" w:color="auto" w:fill="FFFFFF"/>
        <w:ind w:firstLine="0"/>
        <w:rPr>
          <w:sz w:val="26"/>
          <w:szCs w:val="26"/>
        </w:rPr>
      </w:pPr>
      <w:r w:rsidRPr="00CB6000">
        <w:rPr>
          <w:sz w:val="26"/>
          <w:szCs w:val="26"/>
        </w:rPr>
        <w:t>та кількість виборчих</w:t>
      </w:r>
      <w:r w:rsidRPr="00CB6000">
        <w:rPr>
          <w:bCs/>
          <w:iCs/>
          <w:sz w:val="26"/>
          <w:szCs w:val="26"/>
        </w:rPr>
        <w:t xml:space="preserve"> бюлетенів</w:t>
      </w:r>
      <w:r w:rsidRPr="00CB6000">
        <w:rPr>
          <w:rStyle w:val="af0"/>
          <w:bCs/>
          <w:iCs/>
          <w:sz w:val="26"/>
          <w:szCs w:val="26"/>
        </w:rPr>
        <w:footnoteReference w:customMarkFollows="1" w:id="4"/>
        <w:t>*</w:t>
      </w:r>
      <w:r w:rsidRPr="00CB6000">
        <w:rPr>
          <w:bCs/>
          <w:iCs/>
          <w:sz w:val="26"/>
          <w:szCs w:val="26"/>
        </w:rPr>
        <w:t xml:space="preserve"> </w:t>
      </w:r>
      <w:r w:rsidRPr="00CB6000">
        <w:rPr>
          <w:sz w:val="26"/>
          <w:szCs w:val="26"/>
        </w:rPr>
        <w:t>з виборів</w:t>
      </w:r>
      <w:r w:rsidRPr="00CB6000">
        <w:rPr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>_</w:t>
      </w:r>
      <w:r w:rsidRPr="0053613A">
        <w:rPr>
          <w:bCs/>
          <w:sz w:val="26"/>
          <w:szCs w:val="26"/>
        </w:rPr>
        <w:t>___________</w:t>
      </w:r>
      <w:r>
        <w:rPr>
          <w:bCs/>
          <w:sz w:val="26"/>
          <w:szCs w:val="26"/>
        </w:rPr>
        <w:t>_</w:t>
      </w:r>
      <w:r w:rsidRPr="0053613A">
        <w:rPr>
          <w:bCs/>
          <w:sz w:val="26"/>
          <w:szCs w:val="26"/>
        </w:rPr>
        <w:t>______________________</w:t>
      </w:r>
      <w:r>
        <w:rPr>
          <w:bCs/>
          <w:sz w:val="26"/>
          <w:szCs w:val="26"/>
        </w:rPr>
        <w:t>_</w:t>
      </w:r>
      <w:r w:rsidRPr="0053613A">
        <w:rPr>
          <w:bCs/>
          <w:sz w:val="26"/>
          <w:szCs w:val="26"/>
        </w:rPr>
        <w:t>__</w:t>
      </w:r>
      <w:r w:rsidRPr="0053613A">
        <w:rPr>
          <w:bCs/>
          <w:sz w:val="26"/>
          <w:szCs w:val="26"/>
          <w:lang w:val="en-US"/>
        </w:rPr>
        <w:t> </w:t>
      </w:r>
    </w:p>
    <w:p w14:paraId="5F5D2790" w14:textId="77777777" w:rsidR="00C06385" w:rsidRDefault="00C06385" w:rsidP="00C06385">
      <w:pPr>
        <w:shd w:val="clear" w:color="auto" w:fill="FFFFFF"/>
        <w:ind w:left="1418" w:firstLine="709"/>
        <w:rPr>
          <w:sz w:val="26"/>
          <w:szCs w:val="26"/>
          <w:vertAlign w:val="superscript"/>
        </w:rPr>
      </w:pPr>
      <w:r w:rsidRPr="00CB6000">
        <w:rPr>
          <w:sz w:val="26"/>
          <w:szCs w:val="26"/>
          <w:vertAlign w:val="superscript"/>
        </w:rPr>
        <w:t xml:space="preserve">         </w:t>
      </w:r>
      <w:r w:rsidRPr="00CB6000">
        <w:rPr>
          <w:sz w:val="26"/>
          <w:szCs w:val="26"/>
          <w:vertAlign w:val="superscript"/>
        </w:rPr>
        <w:tab/>
      </w:r>
      <w:r w:rsidRPr="00CB6000">
        <w:rPr>
          <w:sz w:val="26"/>
          <w:szCs w:val="26"/>
          <w:vertAlign w:val="superscript"/>
        </w:rPr>
        <w:tab/>
        <w:t xml:space="preserve"> </w:t>
      </w:r>
      <w:r>
        <w:rPr>
          <w:sz w:val="26"/>
          <w:szCs w:val="26"/>
          <w:vertAlign w:val="superscript"/>
        </w:rPr>
        <w:t xml:space="preserve">                                      </w:t>
      </w:r>
      <w:r w:rsidRPr="00CB6000"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>відповідно до найменування сільської, селищної, міської ради</w:t>
      </w:r>
    </w:p>
    <w:p w14:paraId="13C3AEA9" w14:textId="77777777" w:rsidR="00C06385" w:rsidRPr="00CB6000" w:rsidRDefault="00C06385" w:rsidP="00C06385">
      <w:pPr>
        <w:shd w:val="clear" w:color="auto" w:fill="FFFFFF"/>
        <w:ind w:firstLine="0"/>
        <w:jc w:val="center"/>
        <w:rPr>
          <w:sz w:val="26"/>
          <w:szCs w:val="26"/>
          <w:vertAlign w:val="superscript"/>
        </w:rPr>
      </w:pPr>
      <w:r w:rsidRPr="0053613A">
        <w:rPr>
          <w:sz w:val="26"/>
          <w:szCs w:val="26"/>
        </w:rPr>
        <w:t>____________________________________________________________________________</w:t>
      </w:r>
      <w:r w:rsidRPr="0053613A">
        <w:rPr>
          <w:sz w:val="26"/>
          <w:szCs w:val="26"/>
        </w:rPr>
        <w:br/>
      </w:r>
      <w:r>
        <w:rPr>
          <w:sz w:val="26"/>
          <w:szCs w:val="26"/>
          <w:vertAlign w:val="superscript"/>
        </w:rPr>
        <w:t xml:space="preserve">  територіальної громади із зазначенням району, області, </w:t>
      </w:r>
      <w:r w:rsidRPr="007372F1">
        <w:rPr>
          <w:sz w:val="26"/>
          <w:szCs w:val="26"/>
          <w:vertAlign w:val="superscript"/>
        </w:rPr>
        <w:t>Автономної  Республіки Крим</w:t>
      </w:r>
      <w:r>
        <w:rPr>
          <w:sz w:val="26"/>
          <w:szCs w:val="26"/>
          <w:vertAlign w:val="superscript"/>
        </w:rPr>
        <w:t xml:space="preserve">  </w:t>
      </w:r>
      <w:r w:rsidRPr="00CB6000">
        <w:rPr>
          <w:sz w:val="26"/>
          <w:szCs w:val="26"/>
          <w:vertAlign w:val="superscript"/>
        </w:rPr>
        <w:t>– сільського, селищного, міського</w:t>
      </w:r>
      <w:r>
        <w:rPr>
          <w:sz w:val="26"/>
          <w:szCs w:val="26"/>
          <w:vertAlign w:val="superscript"/>
        </w:rPr>
        <w:t xml:space="preserve"> голови</w:t>
      </w:r>
      <w:r w:rsidRPr="00CB6000">
        <w:rPr>
          <w:sz w:val="26"/>
          <w:szCs w:val="26"/>
          <w:vertAlign w:val="superscript"/>
        </w:rPr>
        <w:t>)</w:t>
      </w:r>
    </w:p>
    <w:p w14:paraId="551039B9" w14:textId="77777777" w:rsidR="00C06385" w:rsidRPr="00CB6000" w:rsidRDefault="00C06385" w:rsidP="00C06385">
      <w:pPr>
        <w:ind w:firstLine="0"/>
        <w:rPr>
          <w:sz w:val="26"/>
          <w:szCs w:val="26"/>
        </w:rPr>
      </w:pPr>
      <w:r w:rsidRPr="00CB6000">
        <w:rPr>
          <w:sz w:val="26"/>
          <w:szCs w:val="26"/>
        </w:rPr>
        <w:t>для голосування у єдиному одномандатному _______</w:t>
      </w:r>
      <w:r>
        <w:rPr>
          <w:sz w:val="26"/>
          <w:szCs w:val="26"/>
        </w:rPr>
        <w:t>______</w:t>
      </w:r>
      <w:r w:rsidRPr="00CB6000">
        <w:rPr>
          <w:sz w:val="26"/>
          <w:szCs w:val="26"/>
        </w:rPr>
        <w:t xml:space="preserve">________________________ </w:t>
      </w:r>
    </w:p>
    <w:p w14:paraId="6A834E1D" w14:textId="77777777" w:rsidR="00C06385" w:rsidRPr="00CB6000" w:rsidRDefault="00C06385" w:rsidP="00C06385">
      <w:pPr>
        <w:ind w:left="4243" w:right="-23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</w:t>
      </w:r>
      <w:r w:rsidRPr="00CB6000">
        <w:rPr>
          <w:sz w:val="26"/>
          <w:szCs w:val="26"/>
          <w:vertAlign w:val="superscript"/>
        </w:rPr>
        <w:t>(відповідно сільському, селищному, міському)</w:t>
      </w:r>
    </w:p>
    <w:p w14:paraId="4A589B8E" w14:textId="77777777" w:rsidR="00C06385" w:rsidRPr="00AC20DF" w:rsidRDefault="00C06385" w:rsidP="00C06385">
      <w:pPr>
        <w:shd w:val="clear" w:color="auto" w:fill="FFFFFF"/>
        <w:ind w:right="-1" w:firstLine="0"/>
        <w:rPr>
          <w:i/>
          <w:sz w:val="26"/>
          <w:szCs w:val="26"/>
          <w:vertAlign w:val="superscript"/>
        </w:rPr>
      </w:pPr>
      <w:r w:rsidRPr="00CB6000">
        <w:rPr>
          <w:sz w:val="26"/>
          <w:szCs w:val="26"/>
        </w:rPr>
        <w:t>виборчому окрузі</w:t>
      </w:r>
      <w:r>
        <w:rPr>
          <w:sz w:val="26"/>
          <w:szCs w:val="26"/>
        </w:rPr>
        <w:t xml:space="preserve"> </w:t>
      </w:r>
      <w:r w:rsidRPr="00AC20DF">
        <w:rPr>
          <w:i/>
          <w:sz w:val="26"/>
          <w:szCs w:val="26"/>
        </w:rPr>
        <w:t>(та в межах територіального виборчого округу _________________</w:t>
      </w:r>
      <w:r>
        <w:rPr>
          <w:sz w:val="26"/>
          <w:szCs w:val="26"/>
        </w:rPr>
        <w:br/>
      </w:r>
      <w:r w:rsidRPr="00AC20DF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</w:t>
      </w:r>
      <w:r>
        <w:rPr>
          <w:i/>
          <w:sz w:val="26"/>
          <w:szCs w:val="26"/>
          <w:vertAlign w:val="superscript"/>
        </w:rPr>
        <w:t xml:space="preserve">                   </w:t>
      </w:r>
      <w:r w:rsidRPr="00AC20DF">
        <w:rPr>
          <w:i/>
          <w:sz w:val="26"/>
          <w:szCs w:val="26"/>
          <w:vertAlign w:val="superscript"/>
        </w:rPr>
        <w:t xml:space="preserve"> (згідно з назвою району в місті –</w:t>
      </w:r>
    </w:p>
    <w:p w14:paraId="44547B71" w14:textId="77777777" w:rsidR="00C06385" w:rsidRDefault="00C06385" w:rsidP="00C06385">
      <w:pPr>
        <w:shd w:val="clear" w:color="auto" w:fill="FFFFFF"/>
        <w:ind w:firstLine="0"/>
        <w:rPr>
          <w:i/>
          <w:sz w:val="26"/>
          <w:szCs w:val="26"/>
          <w:vertAlign w:val="superscript"/>
        </w:rPr>
      </w:pPr>
      <w:r w:rsidRPr="00AC20DF">
        <w:rPr>
          <w:i/>
          <w:sz w:val="26"/>
          <w:szCs w:val="26"/>
        </w:rPr>
        <w:t>_</w:t>
      </w:r>
      <w:r>
        <w:rPr>
          <w:i/>
          <w:sz w:val="26"/>
          <w:szCs w:val="26"/>
        </w:rPr>
        <w:t>_</w:t>
      </w:r>
      <w:r w:rsidRPr="00AC20DF">
        <w:rPr>
          <w:i/>
          <w:sz w:val="26"/>
          <w:szCs w:val="26"/>
        </w:rPr>
        <w:t>_____________</w:t>
      </w:r>
      <w:r>
        <w:rPr>
          <w:i/>
          <w:sz w:val="26"/>
          <w:szCs w:val="26"/>
        </w:rPr>
        <w:t>_______</w:t>
      </w:r>
      <w:r w:rsidRPr="00AC20DF">
        <w:rPr>
          <w:i/>
          <w:sz w:val="26"/>
          <w:szCs w:val="26"/>
        </w:rPr>
        <w:t>___</w:t>
      </w:r>
      <w:r>
        <w:rPr>
          <w:i/>
          <w:sz w:val="26"/>
          <w:szCs w:val="26"/>
        </w:rPr>
        <w:t>_____</w:t>
      </w:r>
      <w:r w:rsidRPr="00AC20DF">
        <w:rPr>
          <w:i/>
          <w:sz w:val="26"/>
          <w:szCs w:val="26"/>
        </w:rPr>
        <w:t>__ району в місті ___</w:t>
      </w:r>
      <w:r>
        <w:rPr>
          <w:i/>
          <w:sz w:val="26"/>
          <w:szCs w:val="26"/>
        </w:rPr>
        <w:t>___</w:t>
      </w:r>
      <w:r w:rsidRPr="00AC20DF">
        <w:rPr>
          <w:i/>
          <w:sz w:val="26"/>
          <w:szCs w:val="26"/>
        </w:rPr>
        <w:t>_______________</w:t>
      </w:r>
      <w:r>
        <w:rPr>
          <w:i/>
          <w:sz w:val="26"/>
          <w:szCs w:val="26"/>
        </w:rPr>
        <w:t>________</w:t>
      </w:r>
      <w:r w:rsidRPr="00AC20DF">
        <w:rPr>
          <w:i/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br/>
      </w:r>
      <w:r>
        <w:rPr>
          <w:i/>
          <w:sz w:val="26"/>
          <w:szCs w:val="26"/>
          <w:vertAlign w:val="superscript"/>
        </w:rPr>
        <w:t xml:space="preserve">                       </w:t>
      </w:r>
      <w:r w:rsidRPr="00AC20DF">
        <w:rPr>
          <w:i/>
          <w:sz w:val="26"/>
          <w:szCs w:val="26"/>
          <w:vertAlign w:val="superscript"/>
        </w:rPr>
        <w:t xml:space="preserve">    для міста з районним поділом)</w:t>
      </w:r>
      <w:r w:rsidRPr="00AC20DF">
        <w:rPr>
          <w:i/>
          <w:sz w:val="26"/>
          <w:szCs w:val="26"/>
          <w:vertAlign w:val="superscript"/>
        </w:rPr>
        <w:tab/>
      </w:r>
      <w:r w:rsidRPr="00AC20DF">
        <w:rPr>
          <w:i/>
          <w:sz w:val="26"/>
          <w:szCs w:val="26"/>
          <w:vertAlign w:val="superscript"/>
        </w:rPr>
        <w:tab/>
      </w:r>
      <w:r w:rsidRPr="00AC20DF">
        <w:rPr>
          <w:i/>
          <w:sz w:val="26"/>
          <w:szCs w:val="26"/>
          <w:vertAlign w:val="superscript"/>
        </w:rPr>
        <w:tab/>
      </w:r>
      <w:r w:rsidRPr="00AC20DF">
        <w:rPr>
          <w:i/>
          <w:sz w:val="26"/>
          <w:szCs w:val="26"/>
          <w:vertAlign w:val="superscript"/>
        </w:rPr>
        <w:tab/>
        <w:t xml:space="preserve"> </w:t>
      </w:r>
      <w:r>
        <w:rPr>
          <w:i/>
          <w:sz w:val="26"/>
          <w:szCs w:val="26"/>
          <w:vertAlign w:val="superscript"/>
        </w:rPr>
        <w:t xml:space="preserve">    </w:t>
      </w:r>
      <w:r w:rsidRPr="00AC20DF">
        <w:rPr>
          <w:i/>
          <w:sz w:val="26"/>
          <w:szCs w:val="26"/>
          <w:vertAlign w:val="superscript"/>
        </w:rPr>
        <w:t xml:space="preserve"> </w:t>
      </w:r>
      <w:r>
        <w:rPr>
          <w:i/>
          <w:sz w:val="26"/>
          <w:szCs w:val="26"/>
          <w:vertAlign w:val="superscript"/>
        </w:rPr>
        <w:t xml:space="preserve">                        </w:t>
      </w:r>
      <w:r w:rsidRPr="00AC20DF">
        <w:rPr>
          <w:i/>
          <w:sz w:val="26"/>
          <w:szCs w:val="26"/>
          <w:vertAlign w:val="superscript"/>
        </w:rPr>
        <w:t>(назва міста з районним поділом)</w:t>
      </w:r>
    </w:p>
    <w:p w14:paraId="78106441" w14:textId="77777777" w:rsidR="00C06385" w:rsidRPr="00CB6000" w:rsidRDefault="00C06385" w:rsidP="00C06385">
      <w:pPr>
        <w:shd w:val="clear" w:color="auto" w:fill="FFFFFF"/>
        <w:ind w:firstLine="0"/>
        <w:rPr>
          <w:sz w:val="26"/>
          <w:szCs w:val="26"/>
        </w:rPr>
      </w:pPr>
      <w:r w:rsidRPr="00CB6000">
        <w:rPr>
          <w:sz w:val="16"/>
          <w:szCs w:val="16"/>
        </w:rPr>
        <w:t>_</w:t>
      </w:r>
      <w:r>
        <w:rPr>
          <w:sz w:val="16"/>
          <w:szCs w:val="16"/>
        </w:rPr>
        <w:t>___</w:t>
      </w:r>
      <w:r w:rsidRPr="00CB6000">
        <w:rPr>
          <w:sz w:val="16"/>
          <w:szCs w:val="16"/>
        </w:rPr>
        <w:t>________________________________________________________________</w:t>
      </w:r>
      <w:r>
        <w:rPr>
          <w:sz w:val="16"/>
          <w:szCs w:val="16"/>
        </w:rPr>
        <w:t>____________________________</w:t>
      </w:r>
      <w:r w:rsidRPr="00CB6000">
        <w:rPr>
          <w:sz w:val="16"/>
          <w:szCs w:val="16"/>
        </w:rPr>
        <w:t>__________</w:t>
      </w:r>
      <w:r w:rsidRPr="00CB6000">
        <w:rPr>
          <w:sz w:val="16"/>
          <w:szCs w:val="16"/>
          <w:lang w:val="ru-RU"/>
        </w:rPr>
        <w:t>______________</w:t>
      </w:r>
      <w:r w:rsidRPr="00CB6000">
        <w:rPr>
          <w:sz w:val="16"/>
          <w:szCs w:val="16"/>
        </w:rPr>
        <w:t>___</w:t>
      </w:r>
      <w:r w:rsidRPr="00CB6000">
        <w:rPr>
          <w:sz w:val="26"/>
          <w:szCs w:val="26"/>
        </w:rPr>
        <w:t xml:space="preserve">, </w:t>
      </w:r>
    </w:p>
    <w:p w14:paraId="27E31963" w14:textId="77777777" w:rsidR="00C06385" w:rsidRPr="00CB6000" w:rsidRDefault="00C06385" w:rsidP="00C06385">
      <w:pPr>
        <w:shd w:val="clear" w:color="auto" w:fill="FFFFFF"/>
        <w:ind w:firstLine="0"/>
        <w:jc w:val="center"/>
        <w:rPr>
          <w:sz w:val="26"/>
          <w:szCs w:val="26"/>
        </w:rPr>
      </w:pPr>
      <w:r w:rsidRPr="00CB6000">
        <w:rPr>
          <w:sz w:val="16"/>
          <w:szCs w:val="16"/>
        </w:rPr>
        <w:t>(цифрами та прописом)</w:t>
      </w:r>
    </w:p>
    <w:p w14:paraId="4E51A389" w14:textId="77777777" w:rsidR="00C06385" w:rsidRPr="00CB6000" w:rsidRDefault="00C06385" w:rsidP="00C06385">
      <w:pPr>
        <w:shd w:val="clear" w:color="auto" w:fill="FFFFFF"/>
        <w:ind w:firstLine="0"/>
        <w:rPr>
          <w:sz w:val="26"/>
          <w:szCs w:val="26"/>
        </w:rPr>
      </w:pPr>
      <w:r w:rsidRPr="00CB6000">
        <w:rPr>
          <w:sz w:val="26"/>
          <w:szCs w:val="26"/>
        </w:rPr>
        <w:t>що знаходилися у цій скриньці.</w:t>
      </w:r>
    </w:p>
    <w:p w14:paraId="2CFB9DEE" w14:textId="77777777" w:rsidR="00C06385" w:rsidRPr="00CB6000" w:rsidRDefault="00C06385" w:rsidP="00C06385">
      <w:pPr>
        <w:ind w:right="-23" w:firstLine="0"/>
        <w:rPr>
          <w:sz w:val="26"/>
          <w:szCs w:val="26"/>
        </w:rPr>
      </w:pPr>
    </w:p>
    <w:tbl>
      <w:tblPr>
        <w:tblW w:w="9606" w:type="dxa"/>
        <w:jc w:val="center"/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284"/>
        <w:gridCol w:w="2977"/>
      </w:tblGrid>
      <w:tr w:rsidR="00C06385" w:rsidRPr="00CB6000" w14:paraId="3830FA86" w14:textId="77777777" w:rsidTr="00887996">
        <w:trPr>
          <w:trHeight w:val="247"/>
          <w:jc w:val="center"/>
        </w:trPr>
        <w:tc>
          <w:tcPr>
            <w:tcW w:w="4786" w:type="dxa"/>
            <w:shd w:val="clear" w:color="auto" w:fill="auto"/>
          </w:tcPr>
          <w:p w14:paraId="4BE68129" w14:textId="77777777" w:rsidR="00C06385" w:rsidRPr="00CB6000" w:rsidRDefault="00C06385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Голова</w:t>
            </w:r>
          </w:p>
          <w:p w14:paraId="64F5E998" w14:textId="77777777" w:rsidR="00C06385" w:rsidRPr="00CB6000" w:rsidRDefault="00C06385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</w:tcPr>
          <w:p w14:paraId="490F550B" w14:textId="77777777" w:rsidR="00C06385" w:rsidRPr="00CB6000" w:rsidRDefault="00C06385" w:rsidP="00887996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14:paraId="6C3E6541" w14:textId="77777777" w:rsidR="00C06385" w:rsidRPr="00CB6000" w:rsidRDefault="00C06385" w:rsidP="00887996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</w:tcPr>
          <w:p w14:paraId="30BF5BC9" w14:textId="77777777" w:rsidR="00C06385" w:rsidRPr="00CB6000" w:rsidRDefault="00C06385" w:rsidP="00887996">
            <w:pPr>
              <w:jc w:val="center"/>
              <w:rPr>
                <w:sz w:val="16"/>
              </w:rPr>
            </w:pPr>
          </w:p>
        </w:tc>
      </w:tr>
      <w:tr w:rsidR="00C06385" w:rsidRPr="00CB6000" w14:paraId="107C7A25" w14:textId="77777777" w:rsidTr="00887996">
        <w:trPr>
          <w:trHeight w:val="245"/>
          <w:jc w:val="center"/>
        </w:trPr>
        <w:tc>
          <w:tcPr>
            <w:tcW w:w="4786" w:type="dxa"/>
          </w:tcPr>
          <w:p w14:paraId="4A07AB9D" w14:textId="77777777" w:rsidR="00C06385" w:rsidRPr="00CB6000" w:rsidRDefault="00C06385" w:rsidP="00887996">
            <w:pPr>
              <w:pStyle w:val="4"/>
              <w:spacing w:before="0" w:after="0"/>
              <w:jc w:val="center"/>
              <w:rPr>
                <w:b w:val="0"/>
                <w:sz w:val="10"/>
                <w:szCs w:val="10"/>
              </w:rPr>
            </w:pPr>
          </w:p>
          <w:p w14:paraId="234F8412" w14:textId="77777777" w:rsidR="00C06385" w:rsidRPr="00CB6000" w:rsidRDefault="00C06385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Заступник голови</w:t>
            </w:r>
          </w:p>
          <w:p w14:paraId="3C8A7ECE" w14:textId="77777777" w:rsidR="00C06385" w:rsidRPr="00CB6000" w:rsidRDefault="00C06385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2F7DA1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284" w:type="dxa"/>
          </w:tcPr>
          <w:p w14:paraId="40F34655" w14:textId="77777777" w:rsidR="00C06385" w:rsidRPr="00CB6000" w:rsidRDefault="00C06385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DDF13C" w14:textId="77777777" w:rsidR="00C06385" w:rsidRPr="00CB6000" w:rsidRDefault="00C06385" w:rsidP="00887996">
            <w:pPr>
              <w:ind w:firstLine="34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C06385" w:rsidRPr="00CB6000" w14:paraId="624793B6" w14:textId="77777777" w:rsidTr="00887996">
        <w:trPr>
          <w:trHeight w:val="239"/>
          <w:jc w:val="center"/>
        </w:trPr>
        <w:tc>
          <w:tcPr>
            <w:tcW w:w="4786" w:type="dxa"/>
          </w:tcPr>
          <w:p w14:paraId="12668DC6" w14:textId="77777777" w:rsidR="00C06385" w:rsidRPr="00CB6000" w:rsidRDefault="00C06385" w:rsidP="00887996">
            <w:pPr>
              <w:pStyle w:val="4"/>
              <w:spacing w:before="0" w:after="0"/>
              <w:jc w:val="center"/>
              <w:rPr>
                <w:b w:val="0"/>
                <w:sz w:val="10"/>
                <w:szCs w:val="10"/>
              </w:rPr>
            </w:pPr>
          </w:p>
          <w:p w14:paraId="03599E7B" w14:textId="77777777" w:rsidR="00C06385" w:rsidRPr="00CB6000" w:rsidRDefault="00C06385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Секретар</w:t>
            </w:r>
          </w:p>
          <w:p w14:paraId="202174FB" w14:textId="77777777" w:rsidR="00C06385" w:rsidRPr="00CB6000" w:rsidRDefault="00C06385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17FAD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  <w:p w14:paraId="6EDBD60E" w14:textId="77777777" w:rsidR="00C06385" w:rsidRPr="00CB6000" w:rsidRDefault="00C06385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" w:type="dxa"/>
          </w:tcPr>
          <w:p w14:paraId="02AFB87F" w14:textId="77777777" w:rsidR="00C06385" w:rsidRPr="00CB6000" w:rsidRDefault="00C06385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4598B6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  <w:p w14:paraId="4B0036EA" w14:textId="77777777" w:rsidR="00C06385" w:rsidRPr="00CB6000" w:rsidRDefault="00C06385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C06385" w:rsidRPr="00CB6000" w14:paraId="5D0BBB43" w14:textId="77777777" w:rsidTr="00887996">
        <w:trPr>
          <w:trHeight w:val="247"/>
          <w:jc w:val="center"/>
        </w:trPr>
        <w:tc>
          <w:tcPr>
            <w:tcW w:w="4786" w:type="dxa"/>
          </w:tcPr>
          <w:p w14:paraId="6EFA8BC0" w14:textId="77777777" w:rsidR="00C06385" w:rsidRPr="00CB6000" w:rsidRDefault="00C06385" w:rsidP="00887996">
            <w:pPr>
              <w:pStyle w:val="4"/>
              <w:spacing w:before="0" w:after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D02E67" w14:textId="77777777" w:rsidR="00C06385" w:rsidRPr="00CB6000" w:rsidRDefault="00C06385" w:rsidP="00887996">
            <w:pPr>
              <w:ind w:firstLine="34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284" w:type="dxa"/>
          </w:tcPr>
          <w:p w14:paraId="7990DD63" w14:textId="77777777" w:rsidR="00C06385" w:rsidRPr="00CB6000" w:rsidRDefault="00C06385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8A131B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</w:tbl>
    <w:p w14:paraId="261BEBFB" w14:textId="77777777" w:rsidR="00C06385" w:rsidRPr="00CB6000" w:rsidRDefault="00C06385" w:rsidP="00C06385">
      <w:pPr>
        <w:ind w:firstLine="0"/>
        <w:jc w:val="center"/>
        <w:rPr>
          <w:sz w:val="6"/>
          <w:szCs w:val="6"/>
        </w:rPr>
      </w:pPr>
    </w:p>
    <w:p w14:paraId="1838D294" w14:textId="77777777" w:rsidR="00C06385" w:rsidRPr="00CB6000" w:rsidRDefault="00C06385" w:rsidP="00C06385">
      <w:pPr>
        <w:ind w:firstLine="0"/>
        <w:jc w:val="center"/>
        <w:rPr>
          <w:sz w:val="6"/>
          <w:szCs w:val="6"/>
        </w:rPr>
      </w:pPr>
    </w:p>
    <w:p w14:paraId="56F33BCD" w14:textId="77777777" w:rsidR="00C06385" w:rsidRPr="00CB6000" w:rsidRDefault="00C06385" w:rsidP="00C06385">
      <w:pPr>
        <w:ind w:firstLine="0"/>
        <w:jc w:val="center"/>
        <w:rPr>
          <w:sz w:val="6"/>
          <w:szCs w:val="6"/>
        </w:rPr>
      </w:pPr>
    </w:p>
    <w:p w14:paraId="4C49FE9D" w14:textId="77777777" w:rsidR="00C06385" w:rsidRPr="00CB6000" w:rsidRDefault="00C06385" w:rsidP="00C06385">
      <w:pPr>
        <w:ind w:firstLine="0"/>
        <w:jc w:val="center"/>
        <w:rPr>
          <w:sz w:val="6"/>
          <w:szCs w:val="6"/>
        </w:rPr>
      </w:pPr>
    </w:p>
    <w:p w14:paraId="4DB9B064" w14:textId="77777777" w:rsidR="00C06385" w:rsidRPr="00CB6000" w:rsidRDefault="00C06385" w:rsidP="00C06385">
      <w:pPr>
        <w:ind w:firstLine="0"/>
        <w:jc w:val="center"/>
        <w:rPr>
          <w:sz w:val="26"/>
          <w:szCs w:val="26"/>
        </w:rPr>
      </w:pPr>
      <w:r w:rsidRPr="00CB6000">
        <w:rPr>
          <w:sz w:val="26"/>
          <w:szCs w:val="26"/>
        </w:rPr>
        <w:t>Члени дільничної виборчої комісії:</w:t>
      </w:r>
    </w:p>
    <w:p w14:paraId="67B0C09F" w14:textId="77777777" w:rsidR="00C06385" w:rsidRPr="00CB6000" w:rsidRDefault="00C06385" w:rsidP="00C06385">
      <w:pPr>
        <w:ind w:firstLine="0"/>
        <w:jc w:val="center"/>
        <w:rPr>
          <w:sz w:val="26"/>
          <w:szCs w:val="26"/>
        </w:rPr>
      </w:pPr>
    </w:p>
    <w:tbl>
      <w:tblPr>
        <w:tblW w:w="9464" w:type="dxa"/>
        <w:jc w:val="center"/>
        <w:tblLook w:val="01E0" w:firstRow="1" w:lastRow="1" w:firstColumn="1" w:lastColumn="1" w:noHBand="0" w:noVBand="0"/>
      </w:tblPr>
      <w:tblGrid>
        <w:gridCol w:w="1526"/>
        <w:gridCol w:w="426"/>
        <w:gridCol w:w="2409"/>
        <w:gridCol w:w="425"/>
        <w:gridCol w:w="1559"/>
        <w:gridCol w:w="709"/>
        <w:gridCol w:w="2410"/>
      </w:tblGrid>
      <w:tr w:rsidR="00C06385" w:rsidRPr="00CB6000" w14:paraId="4D6686B6" w14:textId="77777777" w:rsidTr="00887996">
        <w:trPr>
          <w:jc w:val="center"/>
        </w:trPr>
        <w:tc>
          <w:tcPr>
            <w:tcW w:w="1526" w:type="dxa"/>
            <w:tcBorders>
              <w:bottom w:val="single" w:sz="4" w:space="0" w:color="auto"/>
            </w:tcBorders>
          </w:tcPr>
          <w:p w14:paraId="02DA7ADE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12A847BB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CD48370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5FC33A80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FA82008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4FE1C373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313E5E0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566DBABD" w14:textId="77777777" w:rsidTr="00887996">
        <w:trPr>
          <w:trHeight w:val="367"/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714AC0C4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426" w:type="dxa"/>
          </w:tcPr>
          <w:p w14:paraId="5BD21870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60056A2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425" w:type="dxa"/>
          </w:tcPr>
          <w:p w14:paraId="76084570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65CC98E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709" w:type="dxa"/>
          </w:tcPr>
          <w:p w14:paraId="20AD2DC5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EC1A899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C06385" w:rsidRPr="00CB6000" w14:paraId="390E6B14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4AA1D79A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3DD8FAD9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81C30BF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7C86E806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E8029CF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75D0DF4F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913D63A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503B38AF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792EA957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0E236EF6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00648CB1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2C76140E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8EC27F1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26C51C06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2D0D2FD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4676C454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0AFA6652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43341BF9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1220489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5114D6E2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7847126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1EF57880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A1C9B18" w14:textId="77777777" w:rsidR="00C06385" w:rsidRPr="00CB6000" w:rsidRDefault="00C0638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5556B7D6" w14:textId="77777777" w:rsidR="00C06385" w:rsidRPr="00CB6000" w:rsidRDefault="00C06385" w:rsidP="00C06385">
      <w:pPr>
        <w:ind w:left="4236" w:firstLine="12"/>
        <w:rPr>
          <w:sz w:val="22"/>
          <w:szCs w:val="26"/>
        </w:rPr>
      </w:pPr>
      <w:r w:rsidRPr="00CB6000">
        <w:rPr>
          <w:sz w:val="26"/>
          <w:szCs w:val="26"/>
        </w:rPr>
        <w:t xml:space="preserve">      </w:t>
      </w:r>
    </w:p>
    <w:p w14:paraId="7AD7671A" w14:textId="77777777" w:rsidR="00C06385" w:rsidRPr="00CB6000" w:rsidRDefault="00C06385" w:rsidP="00C06385">
      <w:pPr>
        <w:ind w:left="4536" w:firstLine="12"/>
        <w:rPr>
          <w:sz w:val="26"/>
          <w:szCs w:val="26"/>
        </w:rPr>
      </w:pPr>
      <w:r w:rsidRPr="00CB6000">
        <w:rPr>
          <w:sz w:val="26"/>
          <w:szCs w:val="26"/>
        </w:rPr>
        <w:t>МП</w:t>
      </w:r>
    </w:p>
    <w:p w14:paraId="349B52E6" w14:textId="77777777" w:rsidR="00C06385" w:rsidRPr="00CB6000" w:rsidRDefault="00C06385" w:rsidP="00C06385">
      <w:pPr>
        <w:shd w:val="clear" w:color="auto" w:fill="FFFFFF"/>
        <w:ind w:firstLine="0"/>
        <w:jc w:val="center"/>
        <w:rPr>
          <w:sz w:val="26"/>
          <w:szCs w:val="26"/>
        </w:rPr>
      </w:pPr>
    </w:p>
    <w:p w14:paraId="45C7FE2C" w14:textId="77777777" w:rsidR="00C06385" w:rsidRDefault="00C06385" w:rsidP="00C06385">
      <w:pPr>
        <w:shd w:val="clear" w:color="auto" w:fill="FFFFFF"/>
        <w:ind w:firstLine="0"/>
        <w:jc w:val="center"/>
        <w:rPr>
          <w:sz w:val="26"/>
          <w:szCs w:val="26"/>
        </w:rPr>
      </w:pPr>
    </w:p>
    <w:p w14:paraId="246EB5CD" w14:textId="77777777" w:rsidR="00C06385" w:rsidRPr="00CB6000" w:rsidRDefault="00C06385" w:rsidP="00C06385">
      <w:pPr>
        <w:shd w:val="clear" w:color="auto" w:fill="FFFFFF"/>
        <w:ind w:firstLine="0"/>
        <w:jc w:val="center"/>
        <w:rPr>
          <w:sz w:val="26"/>
          <w:szCs w:val="26"/>
        </w:rPr>
      </w:pPr>
      <w:r w:rsidRPr="00CB6000">
        <w:rPr>
          <w:sz w:val="26"/>
          <w:szCs w:val="26"/>
        </w:rPr>
        <w:t>Цей акт мають право підписати присутні на засіданні дільничної виборчої комісії:</w:t>
      </w:r>
    </w:p>
    <w:p w14:paraId="46414ED1" w14:textId="77777777" w:rsidR="00C06385" w:rsidRPr="00CB6000" w:rsidRDefault="00C06385" w:rsidP="00C06385">
      <w:pPr>
        <w:shd w:val="clear" w:color="auto" w:fill="FFFFFF"/>
        <w:ind w:firstLine="0"/>
        <w:jc w:val="center"/>
        <w:rPr>
          <w:sz w:val="16"/>
          <w:szCs w:val="16"/>
        </w:rPr>
      </w:pPr>
    </w:p>
    <w:p w14:paraId="52797D7E" w14:textId="77777777" w:rsidR="00C06385" w:rsidRPr="00CB6000" w:rsidRDefault="00C06385" w:rsidP="00C06385">
      <w:pPr>
        <w:shd w:val="clear" w:color="auto" w:fill="FFFFFF"/>
        <w:ind w:firstLine="0"/>
        <w:jc w:val="center"/>
        <w:rPr>
          <w:sz w:val="16"/>
          <w:szCs w:val="16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C06385" w:rsidRPr="00CB6000" w14:paraId="487C08DF" w14:textId="77777777" w:rsidTr="00887996">
        <w:tc>
          <w:tcPr>
            <w:tcW w:w="4820" w:type="dxa"/>
          </w:tcPr>
          <w:p w14:paraId="19D03540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кандидати на посаду сільського, селищного, міського голови:</w:t>
            </w:r>
          </w:p>
        </w:tc>
        <w:tc>
          <w:tcPr>
            <w:tcW w:w="4819" w:type="dxa"/>
          </w:tcPr>
          <w:p w14:paraId="63978FFF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довірені особи кандидатів на посаду сільського, селищного, міського голови:</w:t>
            </w:r>
          </w:p>
        </w:tc>
      </w:tr>
    </w:tbl>
    <w:p w14:paraId="596D27AE" w14:textId="77777777" w:rsidR="00C06385" w:rsidRPr="00CB6000" w:rsidRDefault="00C06385" w:rsidP="00C06385"/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322"/>
        <w:gridCol w:w="2664"/>
        <w:gridCol w:w="357"/>
        <w:gridCol w:w="1462"/>
        <w:gridCol w:w="392"/>
        <w:gridCol w:w="2840"/>
      </w:tblGrid>
      <w:tr w:rsidR="00C06385" w:rsidRPr="00CB6000" w14:paraId="364BF98D" w14:textId="77777777" w:rsidTr="00887996">
        <w:trPr>
          <w:trHeight w:val="231"/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B9821CA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6552B96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C75CDDE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E679637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6FA8A48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497BEE0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C828597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C06385" w:rsidRPr="00CB6000" w14:paraId="610064A2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BB16E44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0DFEA98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9376C10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E39670C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B331669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1EF6A40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8CBE442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084688DB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7217E94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B01EAE8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39D726A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A3B25D3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A26D6E9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F0F7884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F8F51EC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0E777BE2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4FCDCED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3B43FBF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4FE5F72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DA0892E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2BB91C9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0D4B153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AA386CF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599B5802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8D847EC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C4BF2C4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8AD0E5D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20CD25D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0EF05B0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CBA0ADA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83F25D5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5226549C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78C39B1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98E0389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82A5623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B3785D6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C1625CD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8B5191E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6916040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5F9C5C63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388CAF3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1DEA3CB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53E8294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A244DD2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DCA33E6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135EAC0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C7BACAD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215C739E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C911F67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66E794D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730525E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3D4C05C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3E44597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74E8639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A8026C6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4D4CB135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2CC2746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D0B8F15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F7CECC6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6944118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0921568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F4BE888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E249AA0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668571C5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2372A3B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95BC317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0584943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5FF4523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D0C3997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90A30F9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7056F23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7DC85A5A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86A8D87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AC42A4B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2974633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06D1341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38880D9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6C3F5AE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6B4B674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371F6093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A3F2336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336937A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FC48663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164605A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2D1351C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EEF59E5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F58A784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7265FC13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9C8B75A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42ECA44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21272FD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8D2170C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ECAF79C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B89FAC1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765AB35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75402D4E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D844D5A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79857A0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A667E79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90ED0A2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866A72D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5283865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3086CBC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3A16EE58" w14:textId="77777777" w:rsidR="00C06385" w:rsidRPr="00CB6000" w:rsidRDefault="00C06385" w:rsidP="00C06385">
      <w:pPr>
        <w:shd w:val="clear" w:color="auto" w:fill="FFFFFF"/>
        <w:ind w:firstLine="0"/>
        <w:rPr>
          <w:sz w:val="16"/>
          <w:szCs w:val="16"/>
        </w:rPr>
      </w:pPr>
    </w:p>
    <w:p w14:paraId="1CC26AD5" w14:textId="77777777" w:rsidR="00C06385" w:rsidRPr="00CB6000" w:rsidRDefault="00C06385" w:rsidP="00C06385">
      <w:pPr>
        <w:shd w:val="clear" w:color="auto" w:fill="FFFFFF"/>
        <w:ind w:firstLine="0"/>
        <w:jc w:val="center"/>
        <w:rPr>
          <w:bCs/>
          <w:sz w:val="26"/>
          <w:szCs w:val="26"/>
        </w:rPr>
      </w:pPr>
      <w:r w:rsidRPr="00CB6000">
        <w:rPr>
          <w:bCs/>
          <w:sz w:val="26"/>
          <w:szCs w:val="26"/>
        </w:rPr>
        <w:t>офіційні спостерігачі:</w:t>
      </w:r>
    </w:p>
    <w:p w14:paraId="69891E15" w14:textId="77777777" w:rsidR="00C06385" w:rsidRPr="00CB6000" w:rsidRDefault="00C06385" w:rsidP="00C06385">
      <w:pPr>
        <w:shd w:val="clear" w:color="auto" w:fill="FFFFFF"/>
        <w:ind w:firstLine="0"/>
      </w:pPr>
    </w:p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1"/>
        <w:gridCol w:w="322"/>
        <w:gridCol w:w="2664"/>
        <w:gridCol w:w="357"/>
        <w:gridCol w:w="1462"/>
        <w:gridCol w:w="392"/>
        <w:gridCol w:w="2840"/>
      </w:tblGrid>
      <w:tr w:rsidR="00C06385" w:rsidRPr="00CB6000" w14:paraId="4379DA2B" w14:textId="77777777" w:rsidTr="00887996">
        <w:tc>
          <w:tcPr>
            <w:tcW w:w="1551" w:type="dxa"/>
            <w:tcBorders>
              <w:left w:val="nil"/>
              <w:right w:val="nil"/>
            </w:tcBorders>
          </w:tcPr>
          <w:p w14:paraId="4C53E804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>(підпис)</w:t>
            </w:r>
          </w:p>
          <w:p w14:paraId="49F8B9DE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5FF6060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1211DD7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>(прізвище, ініціали)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E828836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0B067EB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>(підпис)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A8F7636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CB6FFA2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>(прізвище, ініціали)</w:t>
            </w:r>
          </w:p>
        </w:tc>
      </w:tr>
      <w:tr w:rsidR="00C06385" w:rsidRPr="00CB6000" w14:paraId="6A322716" w14:textId="77777777" w:rsidTr="00887996">
        <w:tc>
          <w:tcPr>
            <w:tcW w:w="1551" w:type="dxa"/>
            <w:tcBorders>
              <w:left w:val="nil"/>
              <w:right w:val="nil"/>
            </w:tcBorders>
          </w:tcPr>
          <w:p w14:paraId="34B38840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67ED6EA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B07BCC8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2E1FC1A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2915B2C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D6365C6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9443F03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50F7CCF6" w14:textId="77777777" w:rsidTr="00887996">
        <w:tc>
          <w:tcPr>
            <w:tcW w:w="1551" w:type="dxa"/>
            <w:tcBorders>
              <w:left w:val="nil"/>
              <w:right w:val="nil"/>
            </w:tcBorders>
          </w:tcPr>
          <w:p w14:paraId="21125E65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8BC15A4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2972353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B32EC76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BA64562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4C08444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89ED902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68F4FC5D" w14:textId="77777777" w:rsidTr="00887996">
        <w:tc>
          <w:tcPr>
            <w:tcW w:w="1551" w:type="dxa"/>
            <w:tcBorders>
              <w:left w:val="nil"/>
              <w:right w:val="nil"/>
            </w:tcBorders>
          </w:tcPr>
          <w:p w14:paraId="4D7ECBCA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45CD6BB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8A68F50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8D4BF90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4C5C670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25A8955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6536922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28E2367E" w14:textId="77777777" w:rsidTr="00887996">
        <w:tc>
          <w:tcPr>
            <w:tcW w:w="1551" w:type="dxa"/>
            <w:tcBorders>
              <w:left w:val="nil"/>
              <w:right w:val="nil"/>
            </w:tcBorders>
          </w:tcPr>
          <w:p w14:paraId="198272C6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C79DA7D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9BFCEF8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E73C69A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A96D8DC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80A64BD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1C76108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61B89B94" w14:textId="77777777" w:rsidTr="00887996">
        <w:tc>
          <w:tcPr>
            <w:tcW w:w="1551" w:type="dxa"/>
            <w:tcBorders>
              <w:left w:val="nil"/>
              <w:right w:val="nil"/>
            </w:tcBorders>
          </w:tcPr>
          <w:p w14:paraId="0951374D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BC328F1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9066038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4A626CC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52B53DF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A3D8433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50591D7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7C13A053" w14:textId="77777777" w:rsidTr="00887996">
        <w:tc>
          <w:tcPr>
            <w:tcW w:w="1551" w:type="dxa"/>
            <w:tcBorders>
              <w:left w:val="nil"/>
              <w:right w:val="nil"/>
            </w:tcBorders>
          </w:tcPr>
          <w:p w14:paraId="023558A2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395E67D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8B826A0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BAE911C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3018F80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DEB0169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BA1DFCE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0D96C00C" w14:textId="77777777" w:rsidTr="00887996">
        <w:tc>
          <w:tcPr>
            <w:tcW w:w="1551" w:type="dxa"/>
            <w:tcBorders>
              <w:left w:val="nil"/>
              <w:right w:val="nil"/>
            </w:tcBorders>
          </w:tcPr>
          <w:p w14:paraId="17FA7CBA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F8FA6AF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4FA93D7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C067A24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F88AB83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928CB22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D05ABA5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577FC620" w14:textId="77777777" w:rsidTr="00887996">
        <w:tc>
          <w:tcPr>
            <w:tcW w:w="1551" w:type="dxa"/>
            <w:tcBorders>
              <w:left w:val="nil"/>
              <w:right w:val="nil"/>
            </w:tcBorders>
          </w:tcPr>
          <w:p w14:paraId="6B523D6F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D0BCA8D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8666D8B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C856408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45B6E62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2A67998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793ADCF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4E5B94A6" w14:textId="77777777" w:rsidTr="00887996">
        <w:tc>
          <w:tcPr>
            <w:tcW w:w="1551" w:type="dxa"/>
            <w:tcBorders>
              <w:left w:val="nil"/>
              <w:right w:val="nil"/>
            </w:tcBorders>
          </w:tcPr>
          <w:p w14:paraId="5BE090FD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127322B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7BC89EA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703BE3C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5A5D0AC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5433E42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FB859D9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79E3232A" w14:textId="77777777" w:rsidTr="00887996">
        <w:tc>
          <w:tcPr>
            <w:tcW w:w="1551" w:type="dxa"/>
            <w:tcBorders>
              <w:left w:val="nil"/>
              <w:right w:val="nil"/>
            </w:tcBorders>
          </w:tcPr>
          <w:p w14:paraId="2A6294B3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2EF5C30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3B06A03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1DFE75B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5BB67F8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1909419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28E586E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1382A78B" w14:textId="77777777" w:rsidTr="00887996">
        <w:tc>
          <w:tcPr>
            <w:tcW w:w="1551" w:type="dxa"/>
            <w:tcBorders>
              <w:left w:val="nil"/>
              <w:right w:val="nil"/>
            </w:tcBorders>
          </w:tcPr>
          <w:p w14:paraId="19C8ECBC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C2EA01E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3C1851A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21C06FF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845223B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F3EF0BF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CA6BBE2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6BC1485F" w14:textId="77777777" w:rsidTr="00887996">
        <w:tc>
          <w:tcPr>
            <w:tcW w:w="1551" w:type="dxa"/>
            <w:tcBorders>
              <w:left w:val="nil"/>
              <w:right w:val="nil"/>
            </w:tcBorders>
          </w:tcPr>
          <w:p w14:paraId="16623C31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1ABDC39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92C47EE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2D04B67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BE9955E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B142704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F29A590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6385" w:rsidRPr="00CB6000" w14:paraId="715A53A6" w14:textId="77777777" w:rsidTr="00887996">
        <w:tc>
          <w:tcPr>
            <w:tcW w:w="1551" w:type="dxa"/>
            <w:tcBorders>
              <w:left w:val="nil"/>
              <w:right w:val="nil"/>
            </w:tcBorders>
          </w:tcPr>
          <w:p w14:paraId="71025427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1634EE3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9D61189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46BA205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0335250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BE99F41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C8F5270" w14:textId="77777777" w:rsidR="00C06385" w:rsidRPr="00CB6000" w:rsidRDefault="00C0638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3147F3A7" w14:textId="77777777" w:rsidR="00C06385" w:rsidRPr="00CB6000" w:rsidRDefault="00C06385" w:rsidP="00C06385">
      <w:pPr>
        <w:ind w:firstLine="0"/>
        <w:jc w:val="left"/>
        <w:rPr>
          <w:sz w:val="6"/>
          <w:szCs w:val="6"/>
        </w:rPr>
      </w:pPr>
    </w:p>
    <w:p w14:paraId="305B1A52" w14:textId="77777777" w:rsidR="00C06385" w:rsidRPr="00CB6000" w:rsidRDefault="00C06385" w:rsidP="00C06385">
      <w:pPr>
        <w:ind w:firstLine="0"/>
        <w:rPr>
          <w:b/>
          <w:i/>
          <w:sz w:val="24"/>
        </w:rPr>
      </w:pPr>
    </w:p>
    <w:tbl>
      <w:tblPr>
        <w:tblW w:w="4068" w:type="dxa"/>
        <w:tblLayout w:type="fixed"/>
        <w:tblLook w:val="01E0" w:firstRow="1" w:lastRow="1" w:firstColumn="1" w:lastColumn="1" w:noHBand="0" w:noVBand="0"/>
      </w:tblPr>
      <w:tblGrid>
        <w:gridCol w:w="4068"/>
      </w:tblGrid>
      <w:tr w:rsidR="00C06385" w:rsidRPr="00CB6000" w14:paraId="4D26BF30" w14:textId="77777777" w:rsidTr="00887996">
        <w:tc>
          <w:tcPr>
            <w:tcW w:w="4068" w:type="dxa"/>
          </w:tcPr>
          <w:p w14:paraId="320D8EA9" w14:textId="77777777" w:rsidR="00C06385" w:rsidRPr="00CB6000" w:rsidRDefault="00C06385" w:rsidP="00887996">
            <w:pPr>
              <w:ind w:firstLine="0"/>
              <w:jc w:val="left"/>
              <w:rPr>
                <w:sz w:val="26"/>
                <w:szCs w:val="26"/>
              </w:rPr>
            </w:pPr>
            <w:r w:rsidRPr="00CB6000">
              <w:rPr>
                <w:sz w:val="26"/>
                <w:szCs w:val="26"/>
              </w:rPr>
              <w:t>"</w:t>
            </w:r>
            <w:r w:rsidRPr="00CB6000">
              <w:rPr>
                <w:sz w:val="16"/>
                <w:szCs w:val="16"/>
              </w:rPr>
              <w:t>_____</w:t>
            </w:r>
            <w:r w:rsidRPr="00CB6000">
              <w:rPr>
                <w:sz w:val="26"/>
                <w:szCs w:val="26"/>
              </w:rPr>
              <w:t xml:space="preserve">" </w:t>
            </w:r>
            <w:r w:rsidRPr="00CB6000">
              <w:rPr>
                <w:sz w:val="16"/>
                <w:szCs w:val="16"/>
              </w:rPr>
              <w:t>____________</w:t>
            </w:r>
            <w:r w:rsidRPr="00CB6000">
              <w:rPr>
                <w:sz w:val="16"/>
                <w:szCs w:val="16"/>
                <w:lang w:val="en-US"/>
              </w:rPr>
              <w:t>___</w:t>
            </w:r>
            <w:r w:rsidRPr="00CB6000">
              <w:rPr>
                <w:sz w:val="16"/>
                <w:szCs w:val="16"/>
              </w:rPr>
              <w:t>___</w:t>
            </w:r>
            <w:r w:rsidRPr="00CB6000">
              <w:rPr>
                <w:sz w:val="26"/>
                <w:szCs w:val="26"/>
              </w:rPr>
              <w:t>20</w:t>
            </w:r>
            <w:r w:rsidRPr="00CB6000">
              <w:rPr>
                <w:sz w:val="16"/>
                <w:szCs w:val="16"/>
              </w:rPr>
              <w:t>___</w:t>
            </w:r>
            <w:r w:rsidRPr="00CB6000">
              <w:rPr>
                <w:sz w:val="26"/>
                <w:szCs w:val="26"/>
              </w:rPr>
              <w:t xml:space="preserve"> року</w:t>
            </w:r>
          </w:p>
        </w:tc>
      </w:tr>
      <w:tr w:rsidR="00C06385" w:rsidRPr="00CB6000" w14:paraId="1A50CCE4" w14:textId="77777777" w:rsidTr="00887996">
        <w:tc>
          <w:tcPr>
            <w:tcW w:w="4068" w:type="dxa"/>
          </w:tcPr>
          <w:p w14:paraId="62816D73" w14:textId="77777777" w:rsidR="00C06385" w:rsidRPr="00CB6000" w:rsidRDefault="00C06385" w:rsidP="00887996">
            <w:pPr>
              <w:ind w:firstLine="0"/>
              <w:jc w:val="left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 xml:space="preserve">                 (дата складання)</w:t>
            </w:r>
          </w:p>
        </w:tc>
      </w:tr>
    </w:tbl>
    <w:p w14:paraId="28D100D3" w14:textId="77777777" w:rsidR="00C06385" w:rsidRPr="00CB6000" w:rsidRDefault="00C06385" w:rsidP="00C06385">
      <w:pPr>
        <w:ind w:firstLine="708"/>
        <w:rPr>
          <w:i/>
          <w:iCs/>
          <w:sz w:val="18"/>
          <w:szCs w:val="18"/>
        </w:rPr>
      </w:pPr>
    </w:p>
    <w:p w14:paraId="751968C1" w14:textId="77777777" w:rsidR="00C06385" w:rsidRPr="00CB6000" w:rsidRDefault="00C06385" w:rsidP="00C06385">
      <w:pPr>
        <w:shd w:val="clear" w:color="auto" w:fill="FFFFFF"/>
        <w:ind w:firstLine="709"/>
        <w:rPr>
          <w:bCs/>
          <w:iCs/>
          <w:sz w:val="20"/>
        </w:rPr>
      </w:pPr>
      <w:r w:rsidRPr="00CB6000">
        <w:rPr>
          <w:i/>
          <w:iCs/>
          <w:sz w:val="20"/>
        </w:rPr>
        <w:t xml:space="preserve">Примітка. </w:t>
      </w:r>
      <w:r w:rsidRPr="00CB6000">
        <w:rPr>
          <w:sz w:val="20"/>
        </w:rPr>
        <w:t>Акт додається до протоколу дільничної виборчої комісії про підрахунок голосів виборців на виборчій дільниці з відповідних місцевих виборів</w:t>
      </w:r>
      <w:r w:rsidRPr="00CB6000">
        <w:rPr>
          <w:bCs/>
          <w:iCs/>
          <w:sz w:val="20"/>
        </w:rPr>
        <w:t>. Указані виборчі документи запаковуються, транспортуються та передаються до територіальної виборчої комісії в порядку, визначеному відповідно частинами другою, шостою, десятою статті 250, частиною десятою статті 251, статтею 253 Виборчого кодексу України</w:t>
      </w:r>
      <w:r w:rsidRPr="00CB6000">
        <w:rPr>
          <w:i/>
          <w:iCs/>
          <w:sz w:val="20"/>
        </w:rPr>
        <w:t>.</w:t>
      </w:r>
    </w:p>
    <w:p w14:paraId="6AD4A69A" w14:textId="77777777" w:rsidR="00C06385" w:rsidRPr="00CB6000" w:rsidRDefault="00C06385" w:rsidP="00C06385">
      <w:pPr>
        <w:shd w:val="clear" w:color="auto" w:fill="FFFFFF"/>
        <w:ind w:firstLine="0"/>
        <w:jc w:val="left"/>
        <w:rPr>
          <w:bCs/>
          <w:iCs/>
          <w:sz w:val="20"/>
        </w:rPr>
      </w:pPr>
    </w:p>
    <w:p w14:paraId="7B0850C3" w14:textId="77777777" w:rsidR="00C06385" w:rsidRPr="00CB6000" w:rsidRDefault="00C06385" w:rsidP="00C06385">
      <w:pPr>
        <w:shd w:val="clear" w:color="auto" w:fill="FFFFFF"/>
        <w:ind w:firstLine="0"/>
        <w:jc w:val="left"/>
        <w:rPr>
          <w:b/>
          <w:bCs/>
          <w:i/>
          <w:iCs/>
          <w:sz w:val="20"/>
        </w:rPr>
      </w:pPr>
    </w:p>
    <w:p w14:paraId="090F3B8F" w14:textId="77777777" w:rsidR="00C06385" w:rsidRPr="00CB6000" w:rsidRDefault="00C06385" w:rsidP="00C06385">
      <w:pPr>
        <w:pStyle w:val="a9"/>
        <w:ind w:left="720"/>
        <w:rPr>
          <w:b/>
          <w:i/>
        </w:rPr>
      </w:pPr>
      <w:r w:rsidRPr="00CB6000">
        <w:rPr>
          <w:b/>
          <w:i/>
        </w:rPr>
        <w:t xml:space="preserve">Секретар </w:t>
      </w:r>
    </w:p>
    <w:p w14:paraId="286C9406" w14:textId="77777777" w:rsidR="00C06385" w:rsidRPr="00CB6000" w:rsidRDefault="00C06385" w:rsidP="00C06385">
      <w:pPr>
        <w:pStyle w:val="a9"/>
        <w:ind w:firstLine="0"/>
        <w:rPr>
          <w:b/>
          <w:i/>
        </w:rPr>
      </w:pPr>
      <w:r w:rsidRPr="00CB6000">
        <w:rPr>
          <w:b/>
          <w:i/>
        </w:rPr>
        <w:t xml:space="preserve">Центральної виборчої комісії      </w:t>
      </w:r>
      <w:r w:rsidRPr="00CB6000">
        <w:rPr>
          <w:b/>
          <w:i/>
        </w:rPr>
        <w:tab/>
      </w:r>
      <w:r w:rsidRPr="00CB6000">
        <w:rPr>
          <w:b/>
          <w:i/>
        </w:rPr>
        <w:tab/>
      </w:r>
      <w:r w:rsidRPr="00CB6000">
        <w:rPr>
          <w:b/>
          <w:i/>
        </w:rPr>
        <w:tab/>
        <w:t xml:space="preserve">                             О. </w:t>
      </w:r>
      <w:r w:rsidRPr="00CB6000">
        <w:rPr>
          <w:b/>
          <w:i/>
          <w:szCs w:val="28"/>
        </w:rPr>
        <w:t>ГАТАУЛЛІНА</w:t>
      </w:r>
    </w:p>
    <w:p w14:paraId="2E5CC514" w14:textId="77777777" w:rsidR="00D7513F" w:rsidRDefault="00D7513F"/>
    <w:sectPr w:rsidR="00D7513F" w:rsidSect="00C0638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FEFDE" w14:textId="77777777" w:rsidR="00C34FB8" w:rsidRDefault="00C34FB8" w:rsidP="00C06385">
      <w:r>
        <w:separator/>
      </w:r>
    </w:p>
  </w:endnote>
  <w:endnote w:type="continuationSeparator" w:id="0">
    <w:p w14:paraId="3241D7A4" w14:textId="77777777" w:rsidR="00C34FB8" w:rsidRDefault="00C34FB8" w:rsidP="00C0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50E45" w14:textId="77777777" w:rsidR="00C34FB8" w:rsidRDefault="00C34FB8" w:rsidP="00C06385">
      <w:r>
        <w:separator/>
      </w:r>
    </w:p>
  </w:footnote>
  <w:footnote w:type="continuationSeparator" w:id="0">
    <w:p w14:paraId="21D475E0" w14:textId="77777777" w:rsidR="00C34FB8" w:rsidRDefault="00C34FB8" w:rsidP="00C06385">
      <w:r>
        <w:continuationSeparator/>
      </w:r>
    </w:p>
  </w:footnote>
  <w:footnote w:id="1">
    <w:p w14:paraId="6877710F" w14:textId="77777777" w:rsidR="00C06385" w:rsidRPr="00CB6000" w:rsidRDefault="00C06385" w:rsidP="00C06385">
      <w:pPr>
        <w:pStyle w:val="ae"/>
        <w:ind w:firstLine="709"/>
      </w:pPr>
      <w:r w:rsidRPr="00CB6000">
        <w:rPr>
          <w:rStyle w:val="af0"/>
        </w:rPr>
        <w:t>*</w:t>
      </w:r>
      <w:r w:rsidRPr="00CB6000">
        <w:t>  </w:t>
      </w:r>
      <w:r>
        <w:rPr>
          <w:lang w:val="ru-RU"/>
        </w:rPr>
        <w:t>Ц</w:t>
      </w:r>
      <w:r>
        <w:rPr>
          <w:lang w:val="uk-UA"/>
        </w:rPr>
        <w:t>і</w:t>
      </w:r>
      <w:r w:rsidRPr="00CB6000">
        <w:t xml:space="preserve"> </w:t>
      </w:r>
      <w:proofErr w:type="spellStart"/>
      <w:r w:rsidRPr="00CB6000">
        <w:t>виборчі</w:t>
      </w:r>
      <w:proofErr w:type="spellEnd"/>
      <w:r w:rsidRPr="00CB6000">
        <w:t xml:space="preserve"> </w:t>
      </w:r>
      <w:proofErr w:type="spellStart"/>
      <w:r w:rsidRPr="00CB6000">
        <w:t>бюлетені</w:t>
      </w:r>
      <w:proofErr w:type="spellEnd"/>
      <w:r w:rsidRPr="00CB6000">
        <w:t xml:space="preserve"> </w:t>
      </w:r>
      <w:r w:rsidRPr="00CB6000">
        <w:rPr>
          <w:lang w:val="uk-UA"/>
        </w:rPr>
        <w:t xml:space="preserve">вважаються такими, що не підлягають врахуванню </w:t>
      </w:r>
      <w:r w:rsidRPr="00CB6000">
        <w:t xml:space="preserve">при </w:t>
      </w:r>
      <w:proofErr w:type="spellStart"/>
      <w:r w:rsidRPr="00CB6000">
        <w:t>встановленні</w:t>
      </w:r>
      <w:proofErr w:type="spellEnd"/>
      <w:r w:rsidRPr="00CB6000">
        <w:t xml:space="preserve"> </w:t>
      </w:r>
      <w:proofErr w:type="spellStart"/>
      <w:r w:rsidRPr="00CB6000">
        <w:t>загальної</w:t>
      </w:r>
      <w:proofErr w:type="spellEnd"/>
      <w:r w:rsidRPr="00CB6000">
        <w:t xml:space="preserve"> </w:t>
      </w:r>
      <w:proofErr w:type="spellStart"/>
      <w:r w:rsidRPr="00CB6000">
        <w:t>кількості</w:t>
      </w:r>
      <w:proofErr w:type="spellEnd"/>
      <w:r w:rsidRPr="00CB6000">
        <w:t xml:space="preserve"> </w:t>
      </w:r>
      <w:proofErr w:type="spellStart"/>
      <w:r w:rsidRPr="00CB6000">
        <w:t>виборців</w:t>
      </w:r>
      <w:proofErr w:type="spellEnd"/>
      <w:r w:rsidRPr="00CB6000">
        <w:t xml:space="preserve">, </w:t>
      </w:r>
      <w:proofErr w:type="spellStart"/>
      <w:r w:rsidRPr="00CB6000">
        <w:t>які</w:t>
      </w:r>
      <w:proofErr w:type="spellEnd"/>
      <w:r w:rsidRPr="00CB6000">
        <w:t xml:space="preserve"> взяли участь у </w:t>
      </w:r>
      <w:proofErr w:type="spellStart"/>
      <w:r w:rsidRPr="00CB6000">
        <w:t>голосуванні</w:t>
      </w:r>
      <w:proofErr w:type="spellEnd"/>
      <w:r w:rsidRPr="00CB6000">
        <w:t xml:space="preserve">, та при </w:t>
      </w:r>
      <w:proofErr w:type="spellStart"/>
      <w:r w:rsidRPr="00CB6000">
        <w:t>підрахунку</w:t>
      </w:r>
      <w:proofErr w:type="spellEnd"/>
      <w:r w:rsidRPr="00CB6000">
        <w:t xml:space="preserve"> </w:t>
      </w:r>
      <w:proofErr w:type="spellStart"/>
      <w:r w:rsidRPr="00CB6000">
        <w:t>голосів</w:t>
      </w:r>
      <w:proofErr w:type="spellEnd"/>
      <w:r w:rsidRPr="00CB6000">
        <w:t xml:space="preserve"> </w:t>
      </w:r>
      <w:proofErr w:type="spellStart"/>
      <w:r w:rsidRPr="00CB6000">
        <w:t>виборців</w:t>
      </w:r>
      <w:proofErr w:type="spellEnd"/>
      <w:r w:rsidRPr="00CB6000">
        <w:t xml:space="preserve"> на </w:t>
      </w:r>
      <w:proofErr w:type="spellStart"/>
      <w:r w:rsidRPr="00CB6000">
        <w:t>виборчій</w:t>
      </w:r>
      <w:proofErr w:type="spellEnd"/>
      <w:r w:rsidRPr="00CB6000">
        <w:t xml:space="preserve"> </w:t>
      </w:r>
      <w:proofErr w:type="spellStart"/>
      <w:r w:rsidRPr="00CB6000">
        <w:t>дільниці</w:t>
      </w:r>
      <w:proofErr w:type="spellEnd"/>
      <w:r w:rsidRPr="00CB6000">
        <w:t xml:space="preserve"> з </w:t>
      </w:r>
      <w:proofErr w:type="spellStart"/>
      <w:r w:rsidRPr="00CB6000">
        <w:t>відповідних</w:t>
      </w:r>
      <w:proofErr w:type="spellEnd"/>
      <w:r w:rsidRPr="00CB6000">
        <w:t xml:space="preserve"> </w:t>
      </w:r>
      <w:r w:rsidRPr="00CB6000">
        <w:rPr>
          <w:lang w:val="uk-UA"/>
        </w:rPr>
        <w:t xml:space="preserve">місцевих </w:t>
      </w:r>
      <w:proofErr w:type="spellStart"/>
      <w:r w:rsidRPr="00CB6000">
        <w:t>виборів</w:t>
      </w:r>
      <w:proofErr w:type="spellEnd"/>
      <w:r w:rsidRPr="00CB6000">
        <w:t xml:space="preserve"> (</w:t>
      </w:r>
      <w:proofErr w:type="spellStart"/>
      <w:r w:rsidRPr="00CB6000">
        <w:t>частина</w:t>
      </w:r>
      <w:proofErr w:type="spellEnd"/>
      <w:r w:rsidRPr="00CB6000">
        <w:t xml:space="preserve"> </w:t>
      </w:r>
      <w:proofErr w:type="spellStart"/>
      <w:r w:rsidRPr="00CB6000">
        <w:t>двадцять</w:t>
      </w:r>
      <w:proofErr w:type="spellEnd"/>
      <w:r w:rsidRPr="00CB6000">
        <w:t xml:space="preserve"> друга </w:t>
      </w:r>
      <w:proofErr w:type="spellStart"/>
      <w:r w:rsidRPr="00CB6000">
        <w:t>статті</w:t>
      </w:r>
      <w:proofErr w:type="spellEnd"/>
      <w:r w:rsidRPr="00CB6000">
        <w:t xml:space="preserve"> 250 </w:t>
      </w:r>
      <w:proofErr w:type="spellStart"/>
      <w:r w:rsidRPr="00CB6000">
        <w:t>Виборчого</w:t>
      </w:r>
      <w:proofErr w:type="spellEnd"/>
      <w:r w:rsidRPr="00CB6000">
        <w:t xml:space="preserve"> кодексу </w:t>
      </w:r>
      <w:proofErr w:type="spellStart"/>
      <w:r w:rsidRPr="00CB6000">
        <w:t>України</w:t>
      </w:r>
      <w:proofErr w:type="spellEnd"/>
      <w:r w:rsidRPr="00CB6000">
        <w:t xml:space="preserve">). </w:t>
      </w:r>
    </w:p>
  </w:footnote>
  <w:footnote w:id="2">
    <w:p w14:paraId="49394635" w14:textId="77777777" w:rsidR="00C06385" w:rsidRPr="00CB6000" w:rsidRDefault="00C06385" w:rsidP="00C06385">
      <w:pPr>
        <w:pStyle w:val="ae"/>
        <w:ind w:firstLine="709"/>
      </w:pPr>
      <w:r w:rsidRPr="00CB6000">
        <w:rPr>
          <w:rStyle w:val="af0"/>
        </w:rPr>
        <w:t>*</w:t>
      </w:r>
      <w:r w:rsidRPr="00CB6000">
        <w:t>  </w:t>
      </w:r>
      <w:r>
        <w:rPr>
          <w:lang w:val="uk-UA"/>
        </w:rPr>
        <w:t>Ці</w:t>
      </w:r>
      <w:r w:rsidRPr="00CB6000">
        <w:t xml:space="preserve"> </w:t>
      </w:r>
      <w:proofErr w:type="spellStart"/>
      <w:r w:rsidRPr="00CB6000">
        <w:t>виборчі</w:t>
      </w:r>
      <w:proofErr w:type="spellEnd"/>
      <w:r w:rsidRPr="00CB6000">
        <w:t xml:space="preserve"> </w:t>
      </w:r>
      <w:proofErr w:type="spellStart"/>
      <w:r w:rsidRPr="00CB6000">
        <w:t>бюлетені</w:t>
      </w:r>
      <w:proofErr w:type="spellEnd"/>
      <w:r w:rsidRPr="00CB6000">
        <w:t xml:space="preserve"> </w:t>
      </w:r>
      <w:r w:rsidRPr="00CB6000">
        <w:rPr>
          <w:lang w:val="uk-UA"/>
        </w:rPr>
        <w:t xml:space="preserve">вважаються такими, що не підлягають врахуванню </w:t>
      </w:r>
      <w:r w:rsidRPr="00CB6000">
        <w:t xml:space="preserve">при </w:t>
      </w:r>
      <w:proofErr w:type="spellStart"/>
      <w:r w:rsidRPr="00CB6000">
        <w:t>встановленні</w:t>
      </w:r>
      <w:proofErr w:type="spellEnd"/>
      <w:r w:rsidRPr="00CB6000">
        <w:t xml:space="preserve"> </w:t>
      </w:r>
      <w:proofErr w:type="spellStart"/>
      <w:r w:rsidRPr="00CB6000">
        <w:t>загальної</w:t>
      </w:r>
      <w:proofErr w:type="spellEnd"/>
      <w:r w:rsidRPr="00CB6000">
        <w:t xml:space="preserve"> </w:t>
      </w:r>
      <w:proofErr w:type="spellStart"/>
      <w:r w:rsidRPr="00CB6000">
        <w:t>кількості</w:t>
      </w:r>
      <w:proofErr w:type="spellEnd"/>
      <w:r w:rsidRPr="00CB6000">
        <w:t xml:space="preserve"> </w:t>
      </w:r>
      <w:proofErr w:type="spellStart"/>
      <w:r w:rsidRPr="00CB6000">
        <w:t>виборців</w:t>
      </w:r>
      <w:proofErr w:type="spellEnd"/>
      <w:r w:rsidRPr="00CB6000">
        <w:t xml:space="preserve">, </w:t>
      </w:r>
      <w:proofErr w:type="spellStart"/>
      <w:r w:rsidRPr="00CB6000">
        <w:t>які</w:t>
      </w:r>
      <w:proofErr w:type="spellEnd"/>
      <w:r w:rsidRPr="00CB6000">
        <w:t xml:space="preserve"> взяли участь у </w:t>
      </w:r>
      <w:proofErr w:type="spellStart"/>
      <w:r w:rsidRPr="00CB6000">
        <w:t>голосуванні</w:t>
      </w:r>
      <w:proofErr w:type="spellEnd"/>
      <w:r w:rsidRPr="00CB6000">
        <w:t xml:space="preserve">, та при </w:t>
      </w:r>
      <w:proofErr w:type="spellStart"/>
      <w:r w:rsidRPr="00CB6000">
        <w:t>підрахунку</w:t>
      </w:r>
      <w:proofErr w:type="spellEnd"/>
      <w:r w:rsidRPr="00CB6000">
        <w:t xml:space="preserve"> </w:t>
      </w:r>
      <w:proofErr w:type="spellStart"/>
      <w:r w:rsidRPr="00CB6000">
        <w:t>голосів</w:t>
      </w:r>
      <w:proofErr w:type="spellEnd"/>
      <w:r w:rsidRPr="00CB6000">
        <w:t xml:space="preserve"> </w:t>
      </w:r>
      <w:proofErr w:type="spellStart"/>
      <w:r w:rsidRPr="00CB6000">
        <w:t>виборців</w:t>
      </w:r>
      <w:proofErr w:type="spellEnd"/>
      <w:r w:rsidRPr="00CB6000">
        <w:t xml:space="preserve"> на </w:t>
      </w:r>
      <w:proofErr w:type="spellStart"/>
      <w:r w:rsidRPr="00CB6000">
        <w:t>виборчій</w:t>
      </w:r>
      <w:proofErr w:type="spellEnd"/>
      <w:r w:rsidRPr="00CB6000">
        <w:t xml:space="preserve"> </w:t>
      </w:r>
      <w:proofErr w:type="spellStart"/>
      <w:r w:rsidRPr="00CB6000">
        <w:t>дільниці</w:t>
      </w:r>
      <w:proofErr w:type="spellEnd"/>
      <w:r w:rsidRPr="00CB6000">
        <w:t xml:space="preserve"> з </w:t>
      </w:r>
      <w:proofErr w:type="spellStart"/>
      <w:r w:rsidRPr="00CB6000">
        <w:t>відповідних</w:t>
      </w:r>
      <w:proofErr w:type="spellEnd"/>
      <w:r w:rsidRPr="00CB6000">
        <w:t xml:space="preserve"> </w:t>
      </w:r>
      <w:r w:rsidRPr="00CB6000">
        <w:rPr>
          <w:lang w:val="uk-UA"/>
        </w:rPr>
        <w:t xml:space="preserve">місцевих </w:t>
      </w:r>
      <w:proofErr w:type="spellStart"/>
      <w:r w:rsidRPr="00CB6000">
        <w:t>виборів</w:t>
      </w:r>
      <w:proofErr w:type="spellEnd"/>
      <w:r w:rsidRPr="00CB6000">
        <w:t xml:space="preserve"> (</w:t>
      </w:r>
      <w:proofErr w:type="spellStart"/>
      <w:r w:rsidRPr="00CB6000">
        <w:t>частина</w:t>
      </w:r>
      <w:proofErr w:type="spellEnd"/>
      <w:r w:rsidRPr="00CB6000">
        <w:t xml:space="preserve"> </w:t>
      </w:r>
      <w:proofErr w:type="spellStart"/>
      <w:r w:rsidRPr="00CB6000">
        <w:t>двадцять</w:t>
      </w:r>
      <w:proofErr w:type="spellEnd"/>
      <w:r w:rsidRPr="00CB6000">
        <w:t xml:space="preserve"> друга </w:t>
      </w:r>
      <w:proofErr w:type="spellStart"/>
      <w:r w:rsidRPr="00CB6000">
        <w:t>статті</w:t>
      </w:r>
      <w:proofErr w:type="spellEnd"/>
      <w:r w:rsidRPr="00CB6000">
        <w:t xml:space="preserve"> 250 </w:t>
      </w:r>
      <w:proofErr w:type="spellStart"/>
      <w:r w:rsidRPr="00CB6000">
        <w:t>Виборчого</w:t>
      </w:r>
      <w:proofErr w:type="spellEnd"/>
      <w:r w:rsidRPr="00CB6000">
        <w:t xml:space="preserve"> кодексу </w:t>
      </w:r>
      <w:proofErr w:type="spellStart"/>
      <w:r w:rsidRPr="00CB6000">
        <w:t>України</w:t>
      </w:r>
      <w:proofErr w:type="spellEnd"/>
      <w:r w:rsidRPr="00CB6000">
        <w:t>).</w:t>
      </w:r>
    </w:p>
  </w:footnote>
  <w:footnote w:id="3">
    <w:p w14:paraId="35473F76" w14:textId="77777777" w:rsidR="00C06385" w:rsidRPr="00CB6000" w:rsidRDefault="00C06385" w:rsidP="00C06385">
      <w:pPr>
        <w:pStyle w:val="ae"/>
        <w:ind w:firstLine="709"/>
      </w:pPr>
      <w:r w:rsidRPr="00CB6000">
        <w:rPr>
          <w:rStyle w:val="af0"/>
        </w:rPr>
        <w:t>*</w:t>
      </w:r>
      <w:r w:rsidRPr="00CB6000">
        <w:t>  </w:t>
      </w:r>
      <w:r>
        <w:rPr>
          <w:lang w:val="uk-UA"/>
        </w:rPr>
        <w:t>Ці</w:t>
      </w:r>
      <w:r w:rsidRPr="00CB6000">
        <w:t xml:space="preserve"> </w:t>
      </w:r>
      <w:proofErr w:type="spellStart"/>
      <w:r w:rsidRPr="00CB6000">
        <w:t>виборчі</w:t>
      </w:r>
      <w:proofErr w:type="spellEnd"/>
      <w:r w:rsidRPr="00CB6000">
        <w:t xml:space="preserve"> </w:t>
      </w:r>
      <w:proofErr w:type="spellStart"/>
      <w:r w:rsidRPr="00CB6000">
        <w:t>бюлетені</w:t>
      </w:r>
      <w:proofErr w:type="spellEnd"/>
      <w:r w:rsidRPr="00CB6000">
        <w:t xml:space="preserve"> </w:t>
      </w:r>
      <w:r w:rsidRPr="00CB6000">
        <w:rPr>
          <w:lang w:val="uk-UA"/>
        </w:rPr>
        <w:t xml:space="preserve">вважаються такими, що не підлягають врахуванню </w:t>
      </w:r>
      <w:r w:rsidRPr="00CB6000">
        <w:t xml:space="preserve">при </w:t>
      </w:r>
      <w:proofErr w:type="spellStart"/>
      <w:r w:rsidRPr="00CB6000">
        <w:t>встановленні</w:t>
      </w:r>
      <w:proofErr w:type="spellEnd"/>
      <w:r w:rsidRPr="00CB6000">
        <w:t xml:space="preserve"> </w:t>
      </w:r>
      <w:proofErr w:type="spellStart"/>
      <w:r w:rsidRPr="00CB6000">
        <w:t>загальної</w:t>
      </w:r>
      <w:proofErr w:type="spellEnd"/>
      <w:r w:rsidRPr="00CB6000">
        <w:t xml:space="preserve"> </w:t>
      </w:r>
      <w:proofErr w:type="spellStart"/>
      <w:r w:rsidRPr="00CB6000">
        <w:t>кількості</w:t>
      </w:r>
      <w:proofErr w:type="spellEnd"/>
      <w:r w:rsidRPr="00CB6000">
        <w:t xml:space="preserve"> </w:t>
      </w:r>
      <w:proofErr w:type="spellStart"/>
      <w:r w:rsidRPr="00CB6000">
        <w:t>виборців</w:t>
      </w:r>
      <w:proofErr w:type="spellEnd"/>
      <w:r w:rsidRPr="00CB6000">
        <w:t xml:space="preserve">, </w:t>
      </w:r>
      <w:proofErr w:type="spellStart"/>
      <w:r w:rsidRPr="00CB6000">
        <w:t>які</w:t>
      </w:r>
      <w:proofErr w:type="spellEnd"/>
      <w:r w:rsidRPr="00CB6000">
        <w:t xml:space="preserve"> взяли участь у </w:t>
      </w:r>
      <w:proofErr w:type="spellStart"/>
      <w:r w:rsidRPr="00CB6000">
        <w:t>голосуванні</w:t>
      </w:r>
      <w:proofErr w:type="spellEnd"/>
      <w:r w:rsidRPr="00CB6000">
        <w:t xml:space="preserve">, та при </w:t>
      </w:r>
      <w:proofErr w:type="spellStart"/>
      <w:r w:rsidRPr="00CB6000">
        <w:t>підрахунку</w:t>
      </w:r>
      <w:proofErr w:type="spellEnd"/>
      <w:r w:rsidRPr="00CB6000">
        <w:t xml:space="preserve"> </w:t>
      </w:r>
      <w:proofErr w:type="spellStart"/>
      <w:r w:rsidRPr="00CB6000">
        <w:t>голосів</w:t>
      </w:r>
      <w:proofErr w:type="spellEnd"/>
      <w:r w:rsidRPr="00CB6000">
        <w:t xml:space="preserve"> </w:t>
      </w:r>
      <w:proofErr w:type="spellStart"/>
      <w:r w:rsidRPr="00CB6000">
        <w:t>виборців</w:t>
      </w:r>
      <w:proofErr w:type="spellEnd"/>
      <w:r w:rsidRPr="00CB6000">
        <w:t xml:space="preserve"> на </w:t>
      </w:r>
      <w:proofErr w:type="spellStart"/>
      <w:r w:rsidRPr="00CB6000">
        <w:t>виборчій</w:t>
      </w:r>
      <w:proofErr w:type="spellEnd"/>
      <w:r w:rsidRPr="00CB6000">
        <w:t xml:space="preserve"> </w:t>
      </w:r>
      <w:proofErr w:type="spellStart"/>
      <w:r w:rsidRPr="00CB6000">
        <w:t>дільниці</w:t>
      </w:r>
      <w:proofErr w:type="spellEnd"/>
      <w:r w:rsidRPr="00CB6000">
        <w:t xml:space="preserve"> з </w:t>
      </w:r>
      <w:proofErr w:type="spellStart"/>
      <w:r w:rsidRPr="00CB6000">
        <w:t>відповідних</w:t>
      </w:r>
      <w:proofErr w:type="spellEnd"/>
      <w:r w:rsidRPr="00CB6000">
        <w:t xml:space="preserve"> </w:t>
      </w:r>
      <w:r w:rsidRPr="00CB6000">
        <w:rPr>
          <w:lang w:val="uk-UA"/>
        </w:rPr>
        <w:t xml:space="preserve">місцевих </w:t>
      </w:r>
      <w:proofErr w:type="spellStart"/>
      <w:r w:rsidRPr="00CB6000">
        <w:t>виборів</w:t>
      </w:r>
      <w:proofErr w:type="spellEnd"/>
      <w:r w:rsidRPr="00CB6000">
        <w:t xml:space="preserve"> (</w:t>
      </w:r>
      <w:proofErr w:type="spellStart"/>
      <w:r w:rsidRPr="00CB6000">
        <w:t>частина</w:t>
      </w:r>
      <w:proofErr w:type="spellEnd"/>
      <w:r w:rsidRPr="00CB6000">
        <w:t xml:space="preserve"> </w:t>
      </w:r>
      <w:proofErr w:type="spellStart"/>
      <w:r w:rsidRPr="00CB6000">
        <w:t>двадцять</w:t>
      </w:r>
      <w:proofErr w:type="spellEnd"/>
      <w:r w:rsidRPr="00CB6000">
        <w:t xml:space="preserve"> друга </w:t>
      </w:r>
      <w:proofErr w:type="spellStart"/>
      <w:r w:rsidRPr="00CB6000">
        <w:t>статті</w:t>
      </w:r>
      <w:proofErr w:type="spellEnd"/>
      <w:r w:rsidRPr="00CB6000">
        <w:t xml:space="preserve"> 250 </w:t>
      </w:r>
      <w:proofErr w:type="spellStart"/>
      <w:r w:rsidRPr="00CB6000">
        <w:t>Виборчого</w:t>
      </w:r>
      <w:proofErr w:type="spellEnd"/>
      <w:r w:rsidRPr="00CB6000">
        <w:t xml:space="preserve"> кодексу </w:t>
      </w:r>
      <w:proofErr w:type="spellStart"/>
      <w:r w:rsidRPr="00CB6000">
        <w:t>України</w:t>
      </w:r>
      <w:proofErr w:type="spellEnd"/>
      <w:r w:rsidRPr="00CB6000">
        <w:t xml:space="preserve">).  </w:t>
      </w:r>
    </w:p>
  </w:footnote>
  <w:footnote w:id="4">
    <w:p w14:paraId="095A7467" w14:textId="77777777" w:rsidR="00C06385" w:rsidRPr="00CB6000" w:rsidRDefault="00C06385" w:rsidP="00C06385">
      <w:pPr>
        <w:pStyle w:val="ae"/>
        <w:ind w:firstLine="709"/>
      </w:pPr>
      <w:r w:rsidRPr="00CB6000">
        <w:rPr>
          <w:rStyle w:val="af0"/>
        </w:rPr>
        <w:t>*</w:t>
      </w:r>
      <w:r w:rsidRPr="00CB6000">
        <w:t>  </w:t>
      </w:r>
      <w:r>
        <w:rPr>
          <w:lang w:val="uk-UA"/>
        </w:rPr>
        <w:t>Ці</w:t>
      </w:r>
      <w:r w:rsidRPr="00CB6000">
        <w:t xml:space="preserve"> </w:t>
      </w:r>
      <w:proofErr w:type="spellStart"/>
      <w:r w:rsidRPr="00CB6000">
        <w:t>виборчі</w:t>
      </w:r>
      <w:proofErr w:type="spellEnd"/>
      <w:r w:rsidRPr="00CB6000">
        <w:t xml:space="preserve"> </w:t>
      </w:r>
      <w:proofErr w:type="spellStart"/>
      <w:r w:rsidRPr="00CB6000">
        <w:t>бюлетені</w:t>
      </w:r>
      <w:proofErr w:type="spellEnd"/>
      <w:r w:rsidRPr="00CB6000">
        <w:t xml:space="preserve"> </w:t>
      </w:r>
      <w:r w:rsidRPr="00CB6000">
        <w:rPr>
          <w:lang w:val="uk-UA"/>
        </w:rPr>
        <w:t xml:space="preserve">вважаються такими, що не підлягають врахуванню </w:t>
      </w:r>
      <w:r w:rsidRPr="00CB6000">
        <w:t xml:space="preserve">при </w:t>
      </w:r>
      <w:proofErr w:type="spellStart"/>
      <w:r w:rsidRPr="00CB6000">
        <w:t>встановленні</w:t>
      </w:r>
      <w:proofErr w:type="spellEnd"/>
      <w:r w:rsidRPr="00CB6000">
        <w:t xml:space="preserve"> </w:t>
      </w:r>
      <w:proofErr w:type="spellStart"/>
      <w:r w:rsidRPr="00CB6000">
        <w:t>загальної</w:t>
      </w:r>
      <w:proofErr w:type="spellEnd"/>
      <w:r w:rsidRPr="00CB6000">
        <w:t xml:space="preserve"> </w:t>
      </w:r>
      <w:proofErr w:type="spellStart"/>
      <w:r w:rsidRPr="00CB6000">
        <w:t>кількості</w:t>
      </w:r>
      <w:proofErr w:type="spellEnd"/>
      <w:r w:rsidRPr="00CB6000">
        <w:t xml:space="preserve"> </w:t>
      </w:r>
      <w:proofErr w:type="spellStart"/>
      <w:r w:rsidRPr="00CB6000">
        <w:t>виборців</w:t>
      </w:r>
      <w:proofErr w:type="spellEnd"/>
      <w:r w:rsidRPr="00CB6000">
        <w:t xml:space="preserve">, </w:t>
      </w:r>
      <w:proofErr w:type="spellStart"/>
      <w:r w:rsidRPr="00CB6000">
        <w:t>які</w:t>
      </w:r>
      <w:proofErr w:type="spellEnd"/>
      <w:r w:rsidRPr="00CB6000">
        <w:t xml:space="preserve"> взяли участь у </w:t>
      </w:r>
      <w:proofErr w:type="spellStart"/>
      <w:r w:rsidRPr="00CB6000">
        <w:t>голосуванні</w:t>
      </w:r>
      <w:proofErr w:type="spellEnd"/>
      <w:r w:rsidRPr="00CB6000">
        <w:t xml:space="preserve">, та при </w:t>
      </w:r>
      <w:proofErr w:type="spellStart"/>
      <w:r w:rsidRPr="00CB6000">
        <w:t>підрахунку</w:t>
      </w:r>
      <w:proofErr w:type="spellEnd"/>
      <w:r w:rsidRPr="00CB6000">
        <w:t xml:space="preserve"> </w:t>
      </w:r>
      <w:proofErr w:type="spellStart"/>
      <w:r w:rsidRPr="00CB6000">
        <w:t>голосів</w:t>
      </w:r>
      <w:proofErr w:type="spellEnd"/>
      <w:r w:rsidRPr="00CB6000">
        <w:t xml:space="preserve"> </w:t>
      </w:r>
      <w:proofErr w:type="spellStart"/>
      <w:r w:rsidRPr="00CB6000">
        <w:t>виборців</w:t>
      </w:r>
      <w:proofErr w:type="spellEnd"/>
      <w:r w:rsidRPr="00CB6000">
        <w:t xml:space="preserve"> на </w:t>
      </w:r>
      <w:proofErr w:type="spellStart"/>
      <w:r w:rsidRPr="00CB6000">
        <w:t>виборчій</w:t>
      </w:r>
      <w:proofErr w:type="spellEnd"/>
      <w:r w:rsidRPr="00CB6000">
        <w:t xml:space="preserve"> </w:t>
      </w:r>
      <w:proofErr w:type="spellStart"/>
      <w:r w:rsidRPr="00CB6000">
        <w:t>дільниці</w:t>
      </w:r>
      <w:proofErr w:type="spellEnd"/>
      <w:r w:rsidRPr="00CB6000">
        <w:t xml:space="preserve"> з </w:t>
      </w:r>
      <w:proofErr w:type="spellStart"/>
      <w:r w:rsidRPr="00CB6000">
        <w:t>відповідних</w:t>
      </w:r>
      <w:proofErr w:type="spellEnd"/>
      <w:r w:rsidRPr="00CB6000">
        <w:t xml:space="preserve"> </w:t>
      </w:r>
      <w:r w:rsidRPr="00CB6000">
        <w:rPr>
          <w:lang w:val="uk-UA"/>
        </w:rPr>
        <w:t xml:space="preserve">місцевих </w:t>
      </w:r>
      <w:proofErr w:type="spellStart"/>
      <w:r w:rsidRPr="00CB6000">
        <w:t>виборів</w:t>
      </w:r>
      <w:proofErr w:type="spellEnd"/>
      <w:r w:rsidRPr="00CB6000">
        <w:t xml:space="preserve"> (</w:t>
      </w:r>
      <w:proofErr w:type="spellStart"/>
      <w:r w:rsidRPr="00CB6000">
        <w:t>частина</w:t>
      </w:r>
      <w:proofErr w:type="spellEnd"/>
      <w:r w:rsidRPr="00CB6000">
        <w:t xml:space="preserve"> </w:t>
      </w:r>
      <w:proofErr w:type="spellStart"/>
      <w:r w:rsidRPr="00CB6000">
        <w:t>двадцять</w:t>
      </w:r>
      <w:proofErr w:type="spellEnd"/>
      <w:r w:rsidRPr="00CB6000">
        <w:t xml:space="preserve"> друга </w:t>
      </w:r>
      <w:proofErr w:type="spellStart"/>
      <w:r w:rsidRPr="00CB6000">
        <w:t>статті</w:t>
      </w:r>
      <w:proofErr w:type="spellEnd"/>
      <w:r w:rsidRPr="00CB6000">
        <w:t xml:space="preserve"> 250 </w:t>
      </w:r>
      <w:proofErr w:type="spellStart"/>
      <w:r w:rsidRPr="00CB6000">
        <w:t>Виборчого</w:t>
      </w:r>
      <w:proofErr w:type="spellEnd"/>
      <w:r w:rsidRPr="00CB6000">
        <w:t xml:space="preserve"> кодексу </w:t>
      </w:r>
      <w:proofErr w:type="spellStart"/>
      <w:r w:rsidRPr="00CB6000">
        <w:t>України</w:t>
      </w:r>
      <w:proofErr w:type="spellEnd"/>
      <w:r w:rsidRPr="00CB6000"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7320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107E7553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10A12409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17D4460D"/>
    <w:multiLevelType w:val="hybridMultilevel"/>
    <w:tmpl w:val="538EF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4C5562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226A5C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 w15:restartNumberingAfterBreak="0">
    <w:nsid w:val="20AD5137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 w15:restartNumberingAfterBreak="0">
    <w:nsid w:val="29C0606F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 w15:restartNumberingAfterBreak="0">
    <w:nsid w:val="305B438F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 w15:restartNumberingAfterBreak="0">
    <w:nsid w:val="3D4551A5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 w15:restartNumberingAfterBreak="0">
    <w:nsid w:val="3DE826E8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 w15:restartNumberingAfterBreak="0">
    <w:nsid w:val="3F3C2F7F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" w15:restartNumberingAfterBreak="0">
    <w:nsid w:val="41226C6A"/>
    <w:multiLevelType w:val="hybridMultilevel"/>
    <w:tmpl w:val="3118EC2C"/>
    <w:lvl w:ilvl="0" w:tplc="85860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65638F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" w15:restartNumberingAfterBreak="0">
    <w:nsid w:val="49A57CDB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 w15:restartNumberingAfterBreak="0">
    <w:nsid w:val="549B77D9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6" w15:restartNumberingAfterBreak="0">
    <w:nsid w:val="5B4B0CB3"/>
    <w:multiLevelType w:val="hybridMultilevel"/>
    <w:tmpl w:val="69B0E048"/>
    <w:lvl w:ilvl="0" w:tplc="85860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521769F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8" w15:restartNumberingAfterBreak="0">
    <w:nsid w:val="75924064"/>
    <w:multiLevelType w:val="multilevel"/>
    <w:tmpl w:val="6498A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C57EE0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18"/>
  </w:num>
  <w:num w:numId="2">
    <w:abstractNumId w:val="3"/>
  </w:num>
  <w:num w:numId="3">
    <w:abstractNumId w:val="10"/>
  </w:num>
  <w:num w:numId="4">
    <w:abstractNumId w:val="1"/>
  </w:num>
  <w:num w:numId="5">
    <w:abstractNumId w:val="2"/>
  </w:num>
  <w:num w:numId="6">
    <w:abstractNumId w:val="11"/>
  </w:num>
  <w:num w:numId="7">
    <w:abstractNumId w:val="0"/>
  </w:num>
  <w:num w:numId="8">
    <w:abstractNumId w:val="19"/>
  </w:num>
  <w:num w:numId="9">
    <w:abstractNumId w:val="12"/>
  </w:num>
  <w:num w:numId="10">
    <w:abstractNumId w:val="16"/>
  </w:num>
  <w:num w:numId="11">
    <w:abstractNumId w:val="5"/>
  </w:num>
  <w:num w:numId="12">
    <w:abstractNumId w:val="15"/>
  </w:num>
  <w:num w:numId="13">
    <w:abstractNumId w:val="7"/>
  </w:num>
  <w:num w:numId="14">
    <w:abstractNumId w:val="9"/>
  </w:num>
  <w:num w:numId="15">
    <w:abstractNumId w:val="14"/>
  </w:num>
  <w:num w:numId="16">
    <w:abstractNumId w:val="4"/>
  </w:num>
  <w:num w:numId="17">
    <w:abstractNumId w:val="8"/>
  </w:num>
  <w:num w:numId="18">
    <w:abstractNumId w:val="13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385"/>
    <w:rsid w:val="0030738A"/>
    <w:rsid w:val="00376BAD"/>
    <w:rsid w:val="0038521A"/>
    <w:rsid w:val="006634A4"/>
    <w:rsid w:val="007F6257"/>
    <w:rsid w:val="008A1574"/>
    <w:rsid w:val="0092328D"/>
    <w:rsid w:val="0097252C"/>
    <w:rsid w:val="009972B6"/>
    <w:rsid w:val="009E46B9"/>
    <w:rsid w:val="00AC3059"/>
    <w:rsid w:val="00B252B1"/>
    <w:rsid w:val="00BF0231"/>
    <w:rsid w:val="00C06385"/>
    <w:rsid w:val="00C34FB8"/>
    <w:rsid w:val="00D7513F"/>
    <w:rsid w:val="00F6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58FF18"/>
  <w15:chartTrackingRefBased/>
  <w15:docId w15:val="{C4E01643-A6F3-054B-8EFE-0A820AEB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385"/>
    <w:pPr>
      <w:ind w:firstLine="720"/>
      <w:jc w:val="both"/>
    </w:pPr>
    <w:rPr>
      <w:rFonts w:ascii="Times New Roman" w:hAnsi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autoRedefine/>
    <w:qFormat/>
    <w:rsid w:val="009E46B9"/>
    <w:pPr>
      <w:keepNext/>
      <w:keepLines/>
      <w:spacing w:before="120" w:after="120" w:line="259" w:lineRule="auto"/>
      <w:jc w:val="center"/>
      <w:outlineLvl w:val="0"/>
    </w:pPr>
    <w:rPr>
      <w:rFonts w:eastAsiaTheme="minorHAnsi"/>
      <w:b/>
      <w:color w:val="4F244A"/>
      <w:szCs w:val="48"/>
      <w:lang w:eastAsia="en-US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6634A4"/>
    <w:pPr>
      <w:keepNext/>
      <w:keepLines/>
      <w:jc w:val="center"/>
      <w:outlineLvl w:val="1"/>
    </w:pPr>
    <w:rPr>
      <w:rFonts w:eastAsiaTheme="minorHAnsi"/>
      <w:b/>
      <w:color w:val="592B53"/>
      <w:szCs w:val="26"/>
      <w:lang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72B6"/>
    <w:pPr>
      <w:keepNext/>
      <w:keepLines/>
      <w:spacing w:line="259" w:lineRule="auto"/>
      <w:outlineLvl w:val="2"/>
    </w:pPr>
    <w:rPr>
      <w:rFonts w:eastAsiaTheme="minorHAnsi"/>
      <w:b/>
      <w:color w:val="1F4E79" w:themeColor="accent5" w:themeShade="80"/>
      <w:sz w:val="32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C06385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634A4"/>
    <w:rPr>
      <w:rFonts w:asciiTheme="minorHAnsi" w:eastAsiaTheme="minorHAnsi" w:hAnsiTheme="minorHAnsi"/>
      <w:b/>
      <w:color w:val="592B53"/>
      <w:szCs w:val="26"/>
    </w:rPr>
  </w:style>
  <w:style w:type="character" w:customStyle="1" w:styleId="10">
    <w:name w:val="Заголовок 1 Знак"/>
    <w:basedOn w:val="a0"/>
    <w:link w:val="1"/>
    <w:rsid w:val="009E46B9"/>
    <w:rPr>
      <w:rFonts w:asciiTheme="minorHAnsi" w:eastAsiaTheme="minorHAnsi" w:hAnsiTheme="minorHAnsi"/>
      <w:b/>
      <w:color w:val="4F244A"/>
      <w:sz w:val="28"/>
      <w:szCs w:val="48"/>
    </w:rPr>
  </w:style>
  <w:style w:type="paragraph" w:styleId="11">
    <w:name w:val="index 1"/>
    <w:basedOn w:val="a"/>
    <w:next w:val="a"/>
    <w:autoRedefine/>
    <w:uiPriority w:val="99"/>
    <w:semiHidden/>
    <w:unhideWhenUsed/>
    <w:qFormat/>
    <w:rsid w:val="009972B6"/>
    <w:pPr>
      <w:ind w:left="240" w:hanging="240"/>
    </w:pPr>
  </w:style>
  <w:style w:type="character" w:customStyle="1" w:styleId="30">
    <w:name w:val="Заголовок 3 Знак"/>
    <w:basedOn w:val="a0"/>
    <w:link w:val="3"/>
    <w:uiPriority w:val="9"/>
    <w:rsid w:val="009972B6"/>
    <w:rPr>
      <w:rFonts w:ascii="Arial" w:hAnsi="Arial"/>
      <w:b/>
      <w:color w:val="1F4E79" w:themeColor="accent5" w:themeShade="80"/>
      <w:sz w:val="32"/>
      <w:szCs w:val="28"/>
    </w:rPr>
  </w:style>
  <w:style w:type="paragraph" w:styleId="a3">
    <w:name w:val="Normal (Web)"/>
    <w:basedOn w:val="a"/>
    <w:link w:val="a4"/>
    <w:autoRedefine/>
    <w:unhideWhenUsed/>
    <w:qFormat/>
    <w:rsid w:val="00BF0231"/>
    <w:pPr>
      <w:spacing w:before="100" w:beforeAutospacing="1" w:after="100" w:afterAutospacing="1"/>
    </w:pPr>
  </w:style>
  <w:style w:type="paragraph" w:styleId="a5">
    <w:name w:val="List Paragraph"/>
    <w:basedOn w:val="a"/>
    <w:autoRedefine/>
    <w:uiPriority w:val="34"/>
    <w:qFormat/>
    <w:rsid w:val="0038521A"/>
    <w:pPr>
      <w:contextualSpacing/>
    </w:pPr>
    <w:rPr>
      <w:lang w:eastAsia="ja-JP"/>
    </w:rPr>
  </w:style>
  <w:style w:type="paragraph" w:styleId="12">
    <w:name w:val="toc 1"/>
    <w:basedOn w:val="a"/>
    <w:next w:val="a"/>
    <w:autoRedefine/>
    <w:uiPriority w:val="39"/>
    <w:unhideWhenUsed/>
    <w:qFormat/>
    <w:rsid w:val="006634A4"/>
    <w:pPr>
      <w:jc w:val="left"/>
    </w:pPr>
    <w:rPr>
      <w:rFonts w:asciiTheme="majorHAnsi" w:hAnsiTheme="majorHAnsi" w:cstheme="majorHAnsi"/>
      <w:b/>
      <w:bCs/>
      <w:caps/>
      <w:color w:val="592B53"/>
    </w:rPr>
  </w:style>
  <w:style w:type="character" w:customStyle="1" w:styleId="40">
    <w:name w:val="Заголовок 4 Знак"/>
    <w:basedOn w:val="a0"/>
    <w:link w:val="4"/>
    <w:rsid w:val="00C06385"/>
    <w:rPr>
      <w:rFonts w:ascii="Times New Roman" w:hAnsi="Times New Roman"/>
      <w:b/>
      <w:bCs/>
      <w:sz w:val="28"/>
      <w:szCs w:val="28"/>
      <w:lang w:val="uk-UA" w:eastAsia="ru-RU"/>
    </w:rPr>
  </w:style>
  <w:style w:type="paragraph" w:styleId="a6">
    <w:name w:val="footer"/>
    <w:basedOn w:val="a"/>
    <w:link w:val="a7"/>
    <w:autoRedefine/>
    <w:rsid w:val="00C06385"/>
    <w:pPr>
      <w:tabs>
        <w:tab w:val="center" w:pos="4153"/>
        <w:tab w:val="right" w:pos="8306"/>
      </w:tabs>
      <w:ind w:firstLine="0"/>
    </w:pPr>
    <w:rPr>
      <w:sz w:val="16"/>
      <w:lang w:val="x-none"/>
    </w:rPr>
  </w:style>
  <w:style w:type="character" w:customStyle="1" w:styleId="a7">
    <w:name w:val="Нижний колонтитул Знак"/>
    <w:basedOn w:val="a0"/>
    <w:link w:val="a6"/>
    <w:rsid w:val="00C06385"/>
    <w:rPr>
      <w:rFonts w:ascii="Times New Roman" w:hAnsi="Times New Roman"/>
      <w:sz w:val="16"/>
      <w:szCs w:val="20"/>
      <w:lang w:val="x-none" w:eastAsia="ru-RU"/>
    </w:rPr>
  </w:style>
  <w:style w:type="character" w:styleId="a8">
    <w:name w:val="page number"/>
    <w:rsid w:val="00C06385"/>
    <w:rPr>
      <w:sz w:val="24"/>
    </w:rPr>
  </w:style>
  <w:style w:type="paragraph" w:styleId="a9">
    <w:name w:val="Body Text Indent"/>
    <w:basedOn w:val="a"/>
    <w:link w:val="aa"/>
    <w:rsid w:val="00C06385"/>
  </w:style>
  <w:style w:type="character" w:customStyle="1" w:styleId="aa">
    <w:name w:val="Основной текст с отступом Знак"/>
    <w:basedOn w:val="a0"/>
    <w:link w:val="a9"/>
    <w:rsid w:val="00C06385"/>
    <w:rPr>
      <w:rFonts w:ascii="Times New Roman" w:hAnsi="Times New Roman"/>
      <w:sz w:val="28"/>
      <w:szCs w:val="20"/>
      <w:lang w:val="uk-UA" w:eastAsia="ru-RU"/>
    </w:rPr>
  </w:style>
  <w:style w:type="paragraph" w:customStyle="1" w:styleId="21">
    <w:name w:val="Стиль2"/>
    <w:basedOn w:val="a"/>
    <w:next w:val="ab"/>
    <w:autoRedefine/>
    <w:rsid w:val="00C06385"/>
    <w:pPr>
      <w:ind w:firstLine="0"/>
    </w:pPr>
    <w:rPr>
      <w:sz w:val="24"/>
      <w:szCs w:val="24"/>
    </w:rPr>
  </w:style>
  <w:style w:type="paragraph" w:styleId="ab">
    <w:name w:val="Body Text"/>
    <w:basedOn w:val="a"/>
    <w:link w:val="ac"/>
    <w:rsid w:val="00C06385"/>
    <w:pPr>
      <w:spacing w:after="120"/>
    </w:pPr>
  </w:style>
  <w:style w:type="character" w:customStyle="1" w:styleId="ac">
    <w:name w:val="Основной текст Знак"/>
    <w:basedOn w:val="a0"/>
    <w:link w:val="ab"/>
    <w:rsid w:val="00C06385"/>
    <w:rPr>
      <w:rFonts w:ascii="Times New Roman" w:hAnsi="Times New Roman"/>
      <w:sz w:val="28"/>
      <w:szCs w:val="20"/>
      <w:lang w:val="uk-UA" w:eastAsia="ru-RU"/>
    </w:rPr>
  </w:style>
  <w:style w:type="character" w:styleId="ad">
    <w:name w:val="Strong"/>
    <w:qFormat/>
    <w:rsid w:val="00C06385"/>
    <w:rPr>
      <w:b/>
      <w:bCs/>
    </w:rPr>
  </w:style>
  <w:style w:type="paragraph" w:styleId="ae">
    <w:name w:val="footnote text"/>
    <w:basedOn w:val="a"/>
    <w:link w:val="af"/>
    <w:semiHidden/>
    <w:rsid w:val="00C06385"/>
    <w:rPr>
      <w:sz w:val="20"/>
      <w:lang w:val="x-none"/>
    </w:rPr>
  </w:style>
  <w:style w:type="character" w:customStyle="1" w:styleId="af">
    <w:name w:val="Текст сноски Знак"/>
    <w:basedOn w:val="a0"/>
    <w:link w:val="ae"/>
    <w:semiHidden/>
    <w:rsid w:val="00C06385"/>
    <w:rPr>
      <w:rFonts w:ascii="Times New Roman" w:hAnsi="Times New Roman"/>
      <w:sz w:val="20"/>
      <w:szCs w:val="20"/>
      <w:lang w:val="x-none" w:eastAsia="ru-RU"/>
    </w:rPr>
  </w:style>
  <w:style w:type="character" w:styleId="af0">
    <w:name w:val="footnote reference"/>
    <w:semiHidden/>
    <w:rsid w:val="00C06385"/>
    <w:rPr>
      <w:vertAlign w:val="superscript"/>
    </w:rPr>
  </w:style>
  <w:style w:type="character" w:styleId="af1">
    <w:name w:val="annotation reference"/>
    <w:semiHidden/>
    <w:rsid w:val="00C06385"/>
    <w:rPr>
      <w:sz w:val="16"/>
    </w:rPr>
  </w:style>
  <w:style w:type="table" w:styleId="af2">
    <w:name w:val="Table Grid"/>
    <w:basedOn w:val="a1"/>
    <w:uiPriority w:val="59"/>
    <w:rsid w:val="00C06385"/>
    <w:rPr>
      <w:rFonts w:ascii="Times New Roman" w:hAnsi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header"/>
    <w:basedOn w:val="a"/>
    <w:link w:val="af4"/>
    <w:uiPriority w:val="99"/>
    <w:unhideWhenUsed/>
    <w:rsid w:val="00C06385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C06385"/>
    <w:rPr>
      <w:rFonts w:ascii="Times New Roman" w:hAnsi="Times New Roman"/>
      <w:sz w:val="28"/>
      <w:szCs w:val="20"/>
      <w:lang w:val="uk-UA" w:eastAsia="x-none"/>
    </w:rPr>
  </w:style>
  <w:style w:type="paragraph" w:styleId="22">
    <w:name w:val="Body Text Indent 2"/>
    <w:basedOn w:val="a"/>
    <w:link w:val="23"/>
    <w:rsid w:val="00C06385"/>
    <w:pPr>
      <w:spacing w:after="120" w:line="480" w:lineRule="auto"/>
      <w:ind w:left="283" w:firstLine="0"/>
      <w:jc w:val="left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C06385"/>
    <w:rPr>
      <w:rFonts w:ascii="Times New Roman" w:hAnsi="Times New Roman"/>
      <w:lang w:val="x-none" w:eastAsia="x-none"/>
    </w:rPr>
  </w:style>
  <w:style w:type="paragraph" w:styleId="24">
    <w:name w:val="Body Text 2"/>
    <w:basedOn w:val="a"/>
    <w:link w:val="25"/>
    <w:rsid w:val="00C06385"/>
    <w:pPr>
      <w:spacing w:after="120" w:line="480" w:lineRule="auto"/>
    </w:pPr>
    <w:rPr>
      <w:lang w:val="x-none"/>
    </w:rPr>
  </w:style>
  <w:style w:type="character" w:customStyle="1" w:styleId="25">
    <w:name w:val="Основной текст 2 Знак"/>
    <w:basedOn w:val="a0"/>
    <w:link w:val="24"/>
    <w:rsid w:val="00C06385"/>
    <w:rPr>
      <w:rFonts w:ascii="Times New Roman" w:hAnsi="Times New Roman"/>
      <w:sz w:val="28"/>
      <w:szCs w:val="20"/>
      <w:lang w:val="x-none" w:eastAsia="ru-RU"/>
    </w:rPr>
  </w:style>
  <w:style w:type="paragraph" w:styleId="af5">
    <w:name w:val="Balloon Text"/>
    <w:basedOn w:val="a"/>
    <w:link w:val="af6"/>
    <w:rsid w:val="00C06385"/>
    <w:rPr>
      <w:rFonts w:ascii="Tahoma" w:hAnsi="Tahoma"/>
      <w:sz w:val="16"/>
      <w:szCs w:val="16"/>
      <w:lang w:val="x-none"/>
    </w:rPr>
  </w:style>
  <w:style w:type="character" w:customStyle="1" w:styleId="af6">
    <w:name w:val="Текст выноски Знак"/>
    <w:basedOn w:val="a0"/>
    <w:link w:val="af5"/>
    <w:rsid w:val="00C06385"/>
    <w:rPr>
      <w:rFonts w:ascii="Tahoma" w:hAnsi="Tahoma"/>
      <w:sz w:val="16"/>
      <w:szCs w:val="16"/>
      <w:lang w:val="x-none" w:eastAsia="ru-RU"/>
    </w:rPr>
  </w:style>
  <w:style w:type="paragraph" w:styleId="af7">
    <w:name w:val="annotation text"/>
    <w:basedOn w:val="a"/>
    <w:link w:val="af8"/>
    <w:rsid w:val="00C06385"/>
    <w:rPr>
      <w:sz w:val="20"/>
      <w:lang w:val="x-none"/>
    </w:rPr>
  </w:style>
  <w:style w:type="character" w:customStyle="1" w:styleId="af8">
    <w:name w:val="Текст примечания Знак"/>
    <w:basedOn w:val="a0"/>
    <w:link w:val="af7"/>
    <w:rsid w:val="00C06385"/>
    <w:rPr>
      <w:rFonts w:ascii="Times New Roman" w:hAnsi="Times New Roman"/>
      <w:sz w:val="20"/>
      <w:szCs w:val="20"/>
      <w:lang w:val="x-none" w:eastAsia="ru-RU"/>
    </w:rPr>
  </w:style>
  <w:style w:type="paragraph" w:styleId="af9">
    <w:name w:val="annotation subject"/>
    <w:basedOn w:val="af7"/>
    <w:next w:val="af7"/>
    <w:link w:val="afa"/>
    <w:rsid w:val="00C06385"/>
    <w:rPr>
      <w:b/>
      <w:bCs/>
    </w:rPr>
  </w:style>
  <w:style w:type="character" w:customStyle="1" w:styleId="afa">
    <w:name w:val="Тема примечания Знак"/>
    <w:basedOn w:val="af8"/>
    <w:link w:val="af9"/>
    <w:rsid w:val="00C06385"/>
    <w:rPr>
      <w:rFonts w:ascii="Times New Roman" w:hAnsi="Times New Roman"/>
      <w:b/>
      <w:bCs/>
      <w:sz w:val="20"/>
      <w:szCs w:val="20"/>
      <w:lang w:val="x-none" w:eastAsia="ru-RU"/>
    </w:rPr>
  </w:style>
  <w:style w:type="character" w:customStyle="1" w:styleId="a4">
    <w:name w:val="Обычный (Интернет) Знак"/>
    <w:link w:val="a3"/>
    <w:rsid w:val="00C06385"/>
    <w:rPr>
      <w:rFonts w:asciiTheme="minorHAnsi" w:hAnsi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1772</Words>
  <Characters>10102</Characters>
  <Application>Microsoft Office Word</Application>
  <DocSecurity>0</DocSecurity>
  <Lines>84</Lines>
  <Paragraphs>23</Paragraphs>
  <ScaleCrop>false</ScaleCrop>
  <Company/>
  <LinksUpToDate>false</LinksUpToDate>
  <CharactersWithSpaces>11851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Alona Dolya</dc:creator>
  <cp:keywords/>
  <dc:description/>
  <cp:lastModifiedBy>Alona Dolya</cp:lastModifiedBy>
  <cp:revision>1</cp:revision>
  <dcterms:created xsi:type="dcterms:W3CDTF">2020-10-08T18:38:00Z</dcterms:created>
  <dcterms:modified xsi:type="dcterms:W3CDTF">2020-10-08T18:38:00Z</dcterms:modified>
</cp:coreProperties>
</file>